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1F782" w14:textId="46338544" w:rsidR="003400B5" w:rsidRPr="003400B5" w:rsidRDefault="003400B5" w:rsidP="003400B5">
      <w:pPr>
        <w:keepNext/>
        <w:keepLines/>
        <w:spacing w:line="268" w:lineRule="auto"/>
        <w:ind w:left="17" w:hanging="10"/>
        <w:outlineLvl w:val="0"/>
        <w:rPr>
          <w:rFonts w:eastAsia="Calibri" w:cs="Arial"/>
          <w:b/>
          <w:bCs/>
          <w:color w:val="009999"/>
          <w:sz w:val="44"/>
          <w:szCs w:val="44"/>
          <w:lang w:eastAsia="en-US"/>
        </w:rPr>
      </w:pPr>
      <w:bookmarkStart w:id="0" w:name="_Toc148017730"/>
      <w:bookmarkStart w:id="1" w:name="_Hlk147672177"/>
      <w:bookmarkStart w:id="2" w:name="TemplateLetter1"/>
      <w:r w:rsidRPr="003400B5">
        <w:rPr>
          <w:rFonts w:eastAsia="Calibri" w:cs="Arial"/>
          <w:b/>
          <w:bCs/>
          <w:color w:val="009999"/>
          <w:sz w:val="44"/>
          <w:szCs w:val="44"/>
          <w:lang w:eastAsia="en-US"/>
        </w:rPr>
        <w:t xml:space="preserve">Scarlet Fever </w:t>
      </w:r>
      <w:r w:rsidRPr="003400B5">
        <w:rPr>
          <w:rFonts w:eastAsia="Calibri" w:cs="Arial"/>
          <w:b/>
          <w:bCs/>
          <w:color w:val="009999"/>
          <w:sz w:val="44"/>
          <w:szCs w:val="44"/>
          <w:lang w:eastAsia="en-US"/>
        </w:rPr>
        <w:t xml:space="preserve">Template Letter </w:t>
      </w:r>
      <w:bookmarkEnd w:id="0"/>
      <w:r w:rsidRPr="003400B5">
        <w:rPr>
          <w:rFonts w:eastAsia="Calibri" w:cs="Arial"/>
          <w:b/>
          <w:bCs/>
          <w:color w:val="009999"/>
          <w:sz w:val="44"/>
          <w:szCs w:val="44"/>
          <w:lang w:eastAsia="en-US"/>
        </w:rPr>
        <w:t>for Parents</w:t>
      </w:r>
    </w:p>
    <w:tbl>
      <w:tblPr>
        <w:tblStyle w:val="TableGrid"/>
        <w:tblW w:w="1035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807"/>
      </w:tblGrid>
      <w:tr w:rsidR="003400B5" w14:paraId="1B6DE1EF" w14:textId="77777777" w:rsidTr="00134B3D">
        <w:trPr>
          <w:trHeight w:val="2152"/>
        </w:trPr>
        <w:tc>
          <w:tcPr>
            <w:tcW w:w="2547" w:type="dxa"/>
          </w:tcPr>
          <w:bookmarkEnd w:id="1"/>
          <w:bookmarkEnd w:id="2"/>
          <w:p w14:paraId="1960FBD6" w14:textId="77777777" w:rsidR="003400B5" w:rsidRPr="008A2E9C" w:rsidRDefault="003400B5" w:rsidP="00134B3D">
            <w:pPr>
              <w:widowControl w:val="0"/>
              <w:snapToGrid w:val="0"/>
              <w:spacing w:line="240" w:lineRule="auto"/>
              <w:rPr>
                <w:rStyle w:val="Hyperlink"/>
                <w:u w:val="none"/>
              </w:rPr>
            </w:pPr>
            <w:r w:rsidRPr="008A2E9C">
              <w:rPr>
                <w:noProof/>
                <w:color w:val="0000FF"/>
              </w:rPr>
              <w:drawing>
                <wp:inline distT="0" distB="0" distL="0" distR="0" wp14:anchorId="4E492608" wp14:editId="6744EF33">
                  <wp:extent cx="1308100" cy="1346200"/>
                  <wp:effectExtent l="0" t="0" r="0" b="0"/>
                  <wp:docPr id="808553606" name="Picture 1" descr="UK Health Security Agency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553606" name="Picture 1" descr="UK Health Security Agency logo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AA10C4" w14:textId="77777777" w:rsidR="003400B5" w:rsidRPr="008A2E9C" w:rsidRDefault="003400B5" w:rsidP="00134B3D"/>
        </w:tc>
        <w:tc>
          <w:tcPr>
            <w:tcW w:w="7807" w:type="dxa"/>
            <w:tcMar>
              <w:top w:w="227" w:type="dxa"/>
            </w:tcMar>
          </w:tcPr>
          <w:p w14:paraId="6F5208BD" w14:textId="77777777" w:rsidR="003400B5" w:rsidRDefault="003400B5" w:rsidP="00134B3D">
            <w:pPr>
              <w:pStyle w:val="Header"/>
              <w:widowControl w:val="0"/>
              <w:snapToGrid w:val="0"/>
              <w:jc w:val="right"/>
              <w:rPr>
                <w:color w:val="FF0000"/>
              </w:rPr>
            </w:pPr>
            <w:r w:rsidRPr="00CF588A">
              <w:rPr>
                <w:color w:val="FF0000"/>
              </w:rPr>
              <w:t xml:space="preserve">EDIT </w:t>
            </w:r>
            <w:r w:rsidRPr="070B4AFD">
              <w:rPr>
                <w:color w:val="FF0000"/>
              </w:rPr>
              <w:t>TO</w:t>
            </w:r>
            <w:r>
              <w:rPr>
                <w:color w:val="FF0000"/>
              </w:rPr>
              <w:t xml:space="preserve"> SUIT LOCAL CONTEXT </w:t>
            </w:r>
            <w:r w:rsidRPr="43D810DE">
              <w:rPr>
                <w:color w:val="FF0000"/>
              </w:rPr>
              <w:t>OR REMOVE e</w:t>
            </w:r>
            <w:r>
              <w:rPr>
                <w:color w:val="FF0000"/>
              </w:rPr>
              <w:t>.</w:t>
            </w:r>
            <w:r w:rsidRPr="43D810DE">
              <w:rPr>
                <w:color w:val="FF0000"/>
              </w:rPr>
              <w:t>g.</w:t>
            </w:r>
            <w:r>
              <w:rPr>
                <w:color w:val="FF0000"/>
              </w:rPr>
              <w:t xml:space="preserve"> Schools to add their own details and logo if sending out to parents / carers </w:t>
            </w:r>
          </w:p>
          <w:p w14:paraId="39263D30" w14:textId="77777777" w:rsidR="003400B5" w:rsidRPr="009546FC" w:rsidRDefault="003400B5" w:rsidP="00134B3D">
            <w:pPr>
              <w:pStyle w:val="Header"/>
              <w:widowControl w:val="0"/>
              <w:snapToGrid w:val="0"/>
              <w:jc w:val="right"/>
            </w:pPr>
            <w:r w:rsidRPr="009546FC">
              <w:t>Service/team</w:t>
            </w:r>
          </w:p>
          <w:p w14:paraId="0B061E1A" w14:textId="77777777" w:rsidR="003400B5" w:rsidRPr="009546FC" w:rsidRDefault="003400B5" w:rsidP="00134B3D">
            <w:pPr>
              <w:pStyle w:val="Header"/>
              <w:widowControl w:val="0"/>
              <w:snapToGrid w:val="0"/>
              <w:jc w:val="right"/>
            </w:pPr>
            <w:r w:rsidRPr="009546FC">
              <w:t>First address line</w:t>
            </w:r>
          </w:p>
          <w:p w14:paraId="04BD7FC0" w14:textId="77777777" w:rsidR="003400B5" w:rsidRPr="009546FC" w:rsidRDefault="003400B5" w:rsidP="00134B3D">
            <w:pPr>
              <w:pStyle w:val="Header"/>
              <w:widowControl w:val="0"/>
              <w:snapToGrid w:val="0"/>
              <w:jc w:val="right"/>
            </w:pPr>
            <w:r w:rsidRPr="009546FC">
              <w:t>Second address line</w:t>
            </w:r>
          </w:p>
          <w:p w14:paraId="74DA93FB" w14:textId="77777777" w:rsidR="003400B5" w:rsidRPr="009546FC" w:rsidRDefault="003400B5" w:rsidP="00134B3D">
            <w:pPr>
              <w:pStyle w:val="Header"/>
              <w:widowControl w:val="0"/>
              <w:snapToGrid w:val="0"/>
              <w:jc w:val="right"/>
            </w:pPr>
            <w:r w:rsidRPr="009546FC">
              <w:t>Town/city Postcode</w:t>
            </w:r>
          </w:p>
          <w:p w14:paraId="006BFCF9" w14:textId="77777777" w:rsidR="003400B5" w:rsidRPr="009546FC" w:rsidRDefault="003400B5" w:rsidP="00134B3D">
            <w:pPr>
              <w:pStyle w:val="Header"/>
              <w:widowControl w:val="0"/>
              <w:snapToGrid w:val="0"/>
            </w:pPr>
          </w:p>
          <w:p w14:paraId="49D48871" w14:textId="77777777" w:rsidR="003400B5" w:rsidRPr="009546FC" w:rsidRDefault="003400B5" w:rsidP="00134B3D">
            <w:pPr>
              <w:pStyle w:val="Header"/>
              <w:widowControl w:val="0"/>
              <w:snapToGrid w:val="0"/>
              <w:jc w:val="right"/>
            </w:pPr>
            <w:proofErr w:type="gramStart"/>
            <w:r w:rsidRPr="009546FC">
              <w:t>T  +</w:t>
            </w:r>
            <w:proofErr w:type="gramEnd"/>
            <w:r w:rsidRPr="009546FC">
              <w:t>44 (0)20 0000 1234</w:t>
            </w:r>
          </w:p>
          <w:p w14:paraId="7983226D" w14:textId="77777777" w:rsidR="003400B5" w:rsidRPr="009546FC" w:rsidRDefault="003400B5" w:rsidP="00134B3D">
            <w:pPr>
              <w:pStyle w:val="Header"/>
              <w:widowControl w:val="0"/>
              <w:snapToGrid w:val="0"/>
              <w:jc w:val="right"/>
            </w:pPr>
            <w:proofErr w:type="gramStart"/>
            <w:r w:rsidRPr="009546FC">
              <w:t>F  +</w:t>
            </w:r>
            <w:proofErr w:type="gramEnd"/>
            <w:r w:rsidRPr="009546FC">
              <w:t>44 (0)20 0000 1234</w:t>
            </w:r>
          </w:p>
          <w:p w14:paraId="36CCB0ED" w14:textId="77777777" w:rsidR="003400B5" w:rsidRPr="009546FC" w:rsidRDefault="003400B5" w:rsidP="00134B3D">
            <w:pPr>
              <w:pStyle w:val="Header"/>
              <w:widowControl w:val="0"/>
              <w:snapToGrid w:val="0"/>
              <w:jc w:val="right"/>
            </w:pPr>
            <w:hyperlink r:id="rId11" w:history="1">
              <w:r w:rsidRPr="009546FC">
                <w:rPr>
                  <w:rStyle w:val="Hyperlink"/>
                </w:rPr>
                <w:t>www.gov.uk/ukhsa</w:t>
              </w:r>
            </w:hyperlink>
          </w:p>
          <w:p w14:paraId="65AC3B5A" w14:textId="77777777" w:rsidR="003400B5" w:rsidRDefault="003400B5" w:rsidP="00134B3D">
            <w:pPr>
              <w:widowControl w:val="0"/>
              <w:snapToGrid w:val="0"/>
              <w:spacing w:line="240" w:lineRule="auto"/>
              <w:rPr>
                <w:rStyle w:val="Hyperlink"/>
              </w:rPr>
            </w:pPr>
          </w:p>
        </w:tc>
      </w:tr>
    </w:tbl>
    <w:p w14:paraId="3A508F01" w14:textId="77777777" w:rsidR="003400B5" w:rsidRDefault="003400B5" w:rsidP="003400B5">
      <w:pPr>
        <w:spacing w:after="9" w:line="276" w:lineRule="auto"/>
        <w:rPr>
          <w:rFonts w:eastAsia="Arial" w:cs="Arial"/>
          <w:color w:val="000000"/>
        </w:rPr>
      </w:pPr>
    </w:p>
    <w:p w14:paraId="16E60C94" w14:textId="77777777" w:rsidR="003400B5" w:rsidRDefault="003400B5" w:rsidP="003400B5">
      <w:pPr>
        <w:spacing w:after="9" w:line="276" w:lineRule="auto"/>
        <w:rPr>
          <w:rFonts w:eastAsia="Arial" w:cs="Arial"/>
          <w:color w:val="000000"/>
        </w:rPr>
      </w:pPr>
    </w:p>
    <w:p w14:paraId="3F8ADC20" w14:textId="77777777" w:rsidR="003400B5" w:rsidRPr="008F4286" w:rsidRDefault="003400B5" w:rsidP="003400B5">
      <w:pPr>
        <w:spacing w:before="80" w:after="80" w:line="276" w:lineRule="auto"/>
      </w:pPr>
      <w:r w:rsidRPr="00F475D3">
        <w:rPr>
          <w:highlight w:val="yellow"/>
        </w:rPr>
        <w:t>00 Month 20XX</w:t>
      </w:r>
    </w:p>
    <w:p w14:paraId="4D2B8B65" w14:textId="77777777" w:rsidR="003400B5" w:rsidRDefault="003400B5" w:rsidP="003400B5">
      <w:pPr>
        <w:pStyle w:val="BodyText"/>
        <w:spacing w:before="80" w:line="276" w:lineRule="auto"/>
        <w:ind w:left="0"/>
      </w:pPr>
      <w:r>
        <w:t>Dear</w:t>
      </w:r>
      <w:r>
        <w:rPr>
          <w:spacing w:val="-3"/>
        </w:rPr>
        <w:t xml:space="preserve"> </w:t>
      </w:r>
      <w:r>
        <w:t>parent</w:t>
      </w:r>
      <w:r>
        <w:rPr>
          <w:spacing w:val="-1"/>
        </w:rPr>
        <w:t xml:space="preserve"> or</w:t>
      </w:r>
      <w:r>
        <w:rPr>
          <w:spacing w:val="-2"/>
        </w:rPr>
        <w:t xml:space="preserve"> </w:t>
      </w:r>
      <w:r>
        <w:t>carer,</w:t>
      </w:r>
    </w:p>
    <w:p w14:paraId="1A8F7E61" w14:textId="77777777" w:rsidR="003400B5" w:rsidRDefault="003400B5" w:rsidP="003400B5">
      <w:pPr>
        <w:pStyle w:val="BodyText"/>
        <w:spacing w:line="276" w:lineRule="auto"/>
        <w:ind w:left="0"/>
      </w:pPr>
    </w:p>
    <w:p w14:paraId="0DF01D2B" w14:textId="77777777" w:rsidR="003400B5" w:rsidRPr="005A0F21" w:rsidRDefault="003400B5" w:rsidP="003400B5">
      <w:pPr>
        <w:keepNext/>
        <w:keepLines/>
        <w:spacing w:after="240" w:line="240" w:lineRule="auto"/>
        <w:rPr>
          <w:rStyle w:val="normaltextrun"/>
          <w:rFonts w:ascii="Arial" w:eastAsia="Arial" w:hAnsi="Arial" w:cs="Arial"/>
          <w:color w:val="007C91"/>
          <w:sz w:val="28"/>
          <w:szCs w:val="28"/>
          <w:lang w:val="en-US"/>
        </w:rPr>
      </w:pPr>
      <w:r w:rsidRPr="64CB64AF">
        <w:rPr>
          <w:rStyle w:val="normaltextrun"/>
          <w:rFonts w:ascii="Arial" w:eastAsia="Arial" w:hAnsi="Arial" w:cs="Arial"/>
          <w:color w:val="007C91"/>
          <w:sz w:val="28"/>
          <w:szCs w:val="28"/>
          <w:lang w:val="en-US"/>
        </w:rPr>
        <w:t xml:space="preserve">There have been cases of scarlet fever in </w:t>
      </w:r>
      <w:r w:rsidRPr="64CB64AF">
        <w:rPr>
          <w:rStyle w:val="normaltextrun"/>
          <w:rFonts w:ascii="Arial" w:eastAsia="Arial" w:hAnsi="Arial" w:cs="Arial"/>
          <w:color w:val="007C91"/>
          <w:sz w:val="28"/>
          <w:szCs w:val="28"/>
          <w:highlight w:val="yellow"/>
          <w:lang w:val="en-US"/>
        </w:rPr>
        <w:t>[name of setting]</w:t>
      </w:r>
    </w:p>
    <w:p w14:paraId="4F9BAA80" w14:textId="77777777" w:rsidR="003400B5" w:rsidRDefault="003400B5" w:rsidP="003400B5">
      <w:pPr>
        <w:keepNext/>
        <w:keepLines/>
        <w:spacing w:before="80" w:after="80" w:line="276" w:lineRule="auto"/>
        <w:rPr>
          <w:rStyle w:val="normaltextrun"/>
          <w:rFonts w:ascii="Arial" w:eastAsia="Arial" w:hAnsi="Arial" w:cs="Arial"/>
          <w:color w:val="0D0D0D" w:themeColor="text1" w:themeTint="F2"/>
          <w:sz w:val="24"/>
          <w:szCs w:val="24"/>
          <w:lang w:val="en-US"/>
        </w:rPr>
      </w:pPr>
      <w:r w:rsidRPr="520B4DFF">
        <w:rPr>
          <w:rStyle w:val="normaltextrun"/>
          <w:rFonts w:ascii="Arial" w:eastAsia="Arial" w:hAnsi="Arial" w:cs="Arial"/>
          <w:color w:val="007C91"/>
          <w:sz w:val="28"/>
          <w:szCs w:val="28"/>
          <w:lang w:val="en-US"/>
        </w:rPr>
        <w:t xml:space="preserve">What </w:t>
      </w:r>
      <w:proofErr w:type="gramStart"/>
      <w:r w:rsidRPr="520B4DFF">
        <w:rPr>
          <w:rStyle w:val="normaltextrun"/>
          <w:rFonts w:ascii="Arial" w:eastAsia="Arial" w:hAnsi="Arial" w:cs="Arial"/>
          <w:color w:val="007C91"/>
          <w:sz w:val="28"/>
          <w:szCs w:val="28"/>
          <w:lang w:val="en-US"/>
        </w:rPr>
        <w:t>this</w:t>
      </w:r>
      <w:proofErr w:type="gramEnd"/>
      <w:r w:rsidRPr="520B4DFF">
        <w:rPr>
          <w:rStyle w:val="normaltextrun"/>
          <w:rFonts w:ascii="Arial" w:eastAsia="Arial" w:hAnsi="Arial" w:cs="Arial"/>
          <w:color w:val="007C91"/>
          <w:sz w:val="28"/>
          <w:szCs w:val="28"/>
          <w:lang w:val="en-US"/>
        </w:rPr>
        <w:t xml:space="preserve"> means for your child</w:t>
      </w:r>
    </w:p>
    <w:p w14:paraId="21E8CCF7" w14:textId="77777777" w:rsidR="003400B5" w:rsidRPr="00544C12" w:rsidRDefault="003400B5" w:rsidP="003400B5">
      <w:pPr>
        <w:pStyle w:val="BodyText"/>
        <w:keepNext/>
        <w:keepLines/>
        <w:numPr>
          <w:ilvl w:val="0"/>
          <w:numId w:val="2"/>
        </w:numPr>
        <w:spacing w:before="80" w:after="80" w:line="276" w:lineRule="auto"/>
        <w:ind w:right="119"/>
        <w:jc w:val="both"/>
        <w:rPr>
          <w:lang w:val="en-GB"/>
        </w:rPr>
      </w:pPr>
      <w:r>
        <w:rPr>
          <w:lang w:val="en-GB"/>
        </w:rPr>
        <w:t>m</w:t>
      </w:r>
      <w:r w:rsidRPr="002D1EA3">
        <w:rPr>
          <w:lang w:val="en-GB"/>
        </w:rPr>
        <w:t>ost children stay well</w:t>
      </w:r>
    </w:p>
    <w:p w14:paraId="7B0BD8BF" w14:textId="77777777" w:rsidR="003400B5" w:rsidRPr="00544C12" w:rsidRDefault="003400B5" w:rsidP="003400B5">
      <w:pPr>
        <w:pStyle w:val="BodyText"/>
        <w:keepNext/>
        <w:keepLines/>
        <w:numPr>
          <w:ilvl w:val="0"/>
          <w:numId w:val="2"/>
        </w:numPr>
        <w:spacing w:before="80" w:after="80" w:line="276" w:lineRule="auto"/>
        <w:ind w:right="119"/>
        <w:jc w:val="both"/>
        <w:rPr>
          <w:lang w:val="en-GB"/>
        </w:rPr>
      </w:pPr>
      <w:r>
        <w:rPr>
          <w:lang w:val="en-GB"/>
        </w:rPr>
        <w:t>if</w:t>
      </w:r>
      <w:r w:rsidRPr="00544C12">
        <w:rPr>
          <w:lang w:val="en-GB"/>
        </w:rPr>
        <w:t xml:space="preserve"> your child </w:t>
      </w:r>
      <w:r w:rsidRPr="002D1EA3">
        <w:rPr>
          <w:lang w:val="en-GB"/>
        </w:rPr>
        <w:t>has no symptoms</w:t>
      </w:r>
      <w:r w:rsidRPr="00544C12">
        <w:rPr>
          <w:lang w:val="en-GB"/>
        </w:rPr>
        <w:t xml:space="preserve">, they can </w:t>
      </w:r>
      <w:r w:rsidRPr="002D1EA3">
        <w:rPr>
          <w:lang w:val="en-GB"/>
        </w:rPr>
        <w:t>keep going to school or nursery as normal</w:t>
      </w:r>
    </w:p>
    <w:p w14:paraId="1087205C" w14:textId="77777777" w:rsidR="003400B5" w:rsidRDefault="003400B5" w:rsidP="003400B5">
      <w:pPr>
        <w:pStyle w:val="BodyText"/>
        <w:keepNext/>
        <w:keepLines/>
        <w:numPr>
          <w:ilvl w:val="0"/>
          <w:numId w:val="2"/>
        </w:numPr>
        <w:spacing w:before="80" w:after="80" w:line="276" w:lineRule="auto"/>
        <w:ind w:right="119"/>
        <w:jc w:val="both"/>
        <w:rPr>
          <w:lang w:val="en-GB"/>
        </w:rPr>
      </w:pPr>
      <w:r>
        <w:rPr>
          <w:lang w:val="en-GB"/>
        </w:rPr>
        <w:t>s</w:t>
      </w:r>
      <w:r w:rsidRPr="00544C12">
        <w:rPr>
          <w:lang w:val="en-GB"/>
        </w:rPr>
        <w:t xml:space="preserve">carlet fever is </w:t>
      </w:r>
      <w:r w:rsidRPr="008F770A">
        <w:rPr>
          <w:lang w:val="en-GB"/>
        </w:rPr>
        <w:t>easy to treat</w:t>
      </w:r>
      <w:r w:rsidRPr="00544C12">
        <w:rPr>
          <w:lang w:val="en-GB"/>
        </w:rPr>
        <w:t xml:space="preserve"> when caught early</w:t>
      </w:r>
    </w:p>
    <w:p w14:paraId="2AF11E66" w14:textId="77777777" w:rsidR="003400B5" w:rsidRPr="00FC31E1" w:rsidRDefault="003400B5" w:rsidP="003400B5">
      <w:pPr>
        <w:pStyle w:val="BodyText"/>
        <w:keepNext/>
        <w:keepLines/>
        <w:spacing w:before="80" w:after="240" w:line="276" w:lineRule="auto"/>
        <w:ind w:left="0" w:right="119"/>
        <w:jc w:val="both"/>
        <w:rPr>
          <w:lang w:val="en-GB"/>
        </w:rPr>
      </w:pPr>
      <w:r w:rsidRPr="003E30C4">
        <w:rPr>
          <w:lang w:val="en-GB"/>
        </w:rPr>
        <w:t>We are sharing this information</w:t>
      </w:r>
      <w:r w:rsidRPr="05D3C73B">
        <w:rPr>
          <w:lang w:val="en-GB"/>
        </w:rPr>
        <w:t>,</w:t>
      </w:r>
      <w:r w:rsidRPr="003E30C4">
        <w:rPr>
          <w:lang w:val="en-GB"/>
        </w:rPr>
        <w:t xml:space="preserve"> so you know </w:t>
      </w:r>
      <w:r w:rsidRPr="00682C65">
        <w:rPr>
          <w:lang w:val="en-GB"/>
        </w:rPr>
        <w:t>what to look out for</w:t>
      </w:r>
      <w:r w:rsidRPr="003E30C4">
        <w:rPr>
          <w:lang w:val="en-GB"/>
        </w:rPr>
        <w:t xml:space="preserve"> and </w:t>
      </w:r>
      <w:r w:rsidRPr="001431AA">
        <w:rPr>
          <w:lang w:val="en-GB"/>
        </w:rPr>
        <w:t>what to do if your child becomes unwell</w:t>
      </w:r>
      <w:r w:rsidRPr="003E30C4">
        <w:rPr>
          <w:lang w:val="en-GB"/>
        </w:rPr>
        <w:t>.</w:t>
      </w:r>
    </w:p>
    <w:p w14:paraId="7F27F2A3" w14:textId="77777777" w:rsidR="003400B5" w:rsidRPr="00BB1E4A" w:rsidRDefault="003400B5" w:rsidP="003400B5">
      <w:pPr>
        <w:pStyle w:val="Heading4"/>
        <w:rPr>
          <w:rFonts w:asciiTheme="minorBidi" w:hAnsiTheme="minorBidi" w:cstheme="minorBidi"/>
          <w:i w:val="0"/>
          <w:iCs w:val="0"/>
          <w:color w:val="008080"/>
          <w:sz w:val="28"/>
          <w:szCs w:val="28"/>
        </w:rPr>
      </w:pPr>
      <w:r w:rsidRPr="00BB1E4A">
        <w:rPr>
          <w:rFonts w:asciiTheme="minorBidi" w:hAnsiTheme="minorBidi" w:cstheme="minorBidi"/>
          <w:iCs w:val="0"/>
          <w:color w:val="008080"/>
          <w:sz w:val="28"/>
          <w:szCs w:val="28"/>
        </w:rPr>
        <w:t xml:space="preserve">Signs </w:t>
      </w:r>
      <w:r>
        <w:rPr>
          <w:rFonts w:asciiTheme="minorBidi" w:hAnsiTheme="minorBidi" w:cstheme="minorBidi"/>
          <w:iCs w:val="0"/>
          <w:color w:val="008080"/>
          <w:sz w:val="28"/>
          <w:szCs w:val="28"/>
        </w:rPr>
        <w:t>to look out for</w:t>
      </w:r>
    </w:p>
    <w:p w14:paraId="3A945146" w14:textId="77777777" w:rsidR="003400B5" w:rsidRDefault="003400B5" w:rsidP="003400B5">
      <w:pPr>
        <w:pStyle w:val="BodyText"/>
        <w:spacing w:before="80" w:after="80" w:line="276" w:lineRule="auto"/>
        <w:ind w:left="0" w:right="119"/>
        <w:jc w:val="both"/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Scarlet fever often starts like a sore throat or flu.</w:t>
      </w:r>
    </w:p>
    <w:p w14:paraId="66FEC038" w14:textId="77777777" w:rsidR="003400B5" w:rsidRPr="000C632B" w:rsidRDefault="003400B5" w:rsidP="003400B5">
      <w:pPr>
        <w:pStyle w:val="BodyText"/>
        <w:spacing w:before="80" w:after="80" w:line="276" w:lineRule="auto"/>
        <w:ind w:left="0" w:right="119"/>
        <w:jc w:val="both"/>
        <w:rPr>
          <w:color w:val="000000" w:themeColor="text1"/>
        </w:rPr>
      </w:pPr>
      <w:r w:rsidRPr="000C632B">
        <w:rPr>
          <w:color w:val="000000" w:themeColor="text1"/>
        </w:rPr>
        <w:t>Your child may:</w:t>
      </w:r>
    </w:p>
    <w:p w14:paraId="562123B9" w14:textId="77777777" w:rsidR="003400B5" w:rsidRPr="000C632B" w:rsidRDefault="003400B5" w:rsidP="003400B5">
      <w:pPr>
        <w:pStyle w:val="BodyText"/>
        <w:numPr>
          <w:ilvl w:val="0"/>
          <w:numId w:val="3"/>
        </w:numPr>
        <w:spacing w:before="80" w:after="80" w:line="276" w:lineRule="auto"/>
        <w:ind w:right="119"/>
        <w:jc w:val="both"/>
        <w:rPr>
          <w:color w:val="000000" w:themeColor="text1"/>
        </w:rPr>
      </w:pPr>
      <w:r>
        <w:rPr>
          <w:color w:val="000000" w:themeColor="text1"/>
        </w:rPr>
        <w:t xml:space="preserve">have </w:t>
      </w:r>
      <w:r w:rsidRPr="000C632B">
        <w:rPr>
          <w:color w:val="000000" w:themeColor="text1"/>
        </w:rPr>
        <w:t xml:space="preserve">a </w:t>
      </w:r>
      <w:r w:rsidRPr="002456D0">
        <w:rPr>
          <w:color w:val="000000" w:themeColor="text1"/>
        </w:rPr>
        <w:t>high temperature</w:t>
      </w:r>
    </w:p>
    <w:p w14:paraId="506441F4" w14:textId="77777777" w:rsidR="003400B5" w:rsidRPr="000C632B" w:rsidRDefault="003400B5" w:rsidP="003400B5">
      <w:pPr>
        <w:pStyle w:val="BodyText"/>
        <w:numPr>
          <w:ilvl w:val="0"/>
          <w:numId w:val="3"/>
        </w:numPr>
        <w:spacing w:before="80" w:after="80" w:line="276" w:lineRule="auto"/>
        <w:ind w:right="119"/>
        <w:jc w:val="both"/>
        <w:rPr>
          <w:color w:val="000000" w:themeColor="text1"/>
        </w:rPr>
      </w:pPr>
      <w:r>
        <w:rPr>
          <w:color w:val="000000" w:themeColor="text1"/>
        </w:rPr>
        <w:t xml:space="preserve">have </w:t>
      </w:r>
      <w:r w:rsidRPr="000C632B">
        <w:rPr>
          <w:color w:val="000000" w:themeColor="text1"/>
        </w:rPr>
        <w:t xml:space="preserve">a </w:t>
      </w:r>
      <w:r w:rsidRPr="002456D0">
        <w:rPr>
          <w:color w:val="000000" w:themeColor="text1"/>
        </w:rPr>
        <w:t>sore throat</w:t>
      </w:r>
    </w:p>
    <w:p w14:paraId="31430E00" w14:textId="77777777" w:rsidR="003400B5" w:rsidRPr="000C632B" w:rsidRDefault="003400B5" w:rsidP="003400B5">
      <w:pPr>
        <w:pStyle w:val="BodyText"/>
        <w:numPr>
          <w:ilvl w:val="0"/>
          <w:numId w:val="3"/>
        </w:numPr>
        <w:spacing w:before="80" w:after="80" w:line="276" w:lineRule="auto"/>
        <w:ind w:right="119"/>
        <w:jc w:val="both"/>
        <w:rPr>
          <w:color w:val="000000" w:themeColor="text1"/>
        </w:rPr>
      </w:pPr>
      <w:r>
        <w:rPr>
          <w:color w:val="000000" w:themeColor="text1"/>
        </w:rPr>
        <w:t xml:space="preserve">have </w:t>
      </w:r>
      <w:r w:rsidRPr="002456D0">
        <w:rPr>
          <w:color w:val="000000" w:themeColor="text1"/>
        </w:rPr>
        <w:t>swollen glands</w:t>
      </w:r>
      <w:r w:rsidRPr="000C632B">
        <w:rPr>
          <w:color w:val="000000" w:themeColor="text1"/>
        </w:rPr>
        <w:t xml:space="preserve"> in the neck</w:t>
      </w:r>
    </w:p>
    <w:p w14:paraId="747CE01A" w14:textId="77777777" w:rsidR="003400B5" w:rsidRPr="000C632B" w:rsidRDefault="003400B5" w:rsidP="003400B5">
      <w:pPr>
        <w:pStyle w:val="BodyText"/>
        <w:numPr>
          <w:ilvl w:val="0"/>
          <w:numId w:val="3"/>
        </w:numPr>
        <w:spacing w:before="80" w:after="240" w:line="276" w:lineRule="auto"/>
        <w:ind w:left="714" w:right="119" w:hanging="357"/>
        <w:jc w:val="both"/>
        <w:rPr>
          <w:color w:val="000000" w:themeColor="text1"/>
        </w:rPr>
      </w:pPr>
      <w:r w:rsidRPr="520B4DFF">
        <w:rPr>
          <w:color w:val="000000" w:themeColor="text1"/>
        </w:rPr>
        <w:t>feel unwell or tired</w:t>
      </w:r>
    </w:p>
    <w:p w14:paraId="75AE37EF" w14:textId="77777777" w:rsidR="003400B5" w:rsidRPr="000C632B" w:rsidRDefault="003400B5" w:rsidP="003400B5">
      <w:pPr>
        <w:pStyle w:val="BodyText"/>
        <w:spacing w:before="80" w:after="80" w:line="276" w:lineRule="auto"/>
        <w:ind w:left="0" w:right="119"/>
        <w:jc w:val="both"/>
        <w:rPr>
          <w:color w:val="000000" w:themeColor="text1"/>
        </w:rPr>
      </w:pPr>
      <w:r w:rsidRPr="64CB64AF">
        <w:rPr>
          <w:color w:val="000000" w:themeColor="text1"/>
        </w:rPr>
        <w:t>A rash appears 1 to 2 days later:</w:t>
      </w:r>
    </w:p>
    <w:p w14:paraId="37A4BAA5" w14:textId="77777777" w:rsidR="003400B5" w:rsidRPr="000C632B" w:rsidRDefault="003400B5" w:rsidP="003400B5">
      <w:pPr>
        <w:pStyle w:val="BodyText"/>
        <w:numPr>
          <w:ilvl w:val="0"/>
          <w:numId w:val="4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000C632B">
        <w:rPr>
          <w:color w:val="000000" w:themeColor="text1"/>
        </w:rPr>
        <w:t>small, raised bumps</w:t>
      </w:r>
    </w:p>
    <w:p w14:paraId="4599184B" w14:textId="77777777" w:rsidR="003400B5" w:rsidRPr="000C632B" w:rsidRDefault="003400B5" w:rsidP="003400B5">
      <w:pPr>
        <w:pStyle w:val="BodyText"/>
        <w:numPr>
          <w:ilvl w:val="0"/>
          <w:numId w:val="4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000C632B">
        <w:rPr>
          <w:color w:val="000000" w:themeColor="text1"/>
        </w:rPr>
        <w:t>starts on the chest or tummy, then spreads</w:t>
      </w:r>
    </w:p>
    <w:p w14:paraId="1D45D29C" w14:textId="77777777" w:rsidR="003400B5" w:rsidRPr="000C632B" w:rsidRDefault="003400B5" w:rsidP="003400B5">
      <w:pPr>
        <w:pStyle w:val="BodyText"/>
        <w:numPr>
          <w:ilvl w:val="0"/>
          <w:numId w:val="4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000C632B">
        <w:rPr>
          <w:color w:val="000000" w:themeColor="text1"/>
        </w:rPr>
        <w:t xml:space="preserve">feels </w:t>
      </w:r>
      <w:r w:rsidRPr="002E3E4D">
        <w:rPr>
          <w:color w:val="000000" w:themeColor="text1"/>
        </w:rPr>
        <w:t>rough, like sandpaper</w:t>
      </w:r>
    </w:p>
    <w:p w14:paraId="1AAD6A97" w14:textId="77777777" w:rsidR="003400B5" w:rsidRPr="000C632B" w:rsidRDefault="003400B5" w:rsidP="003400B5">
      <w:pPr>
        <w:pStyle w:val="BodyText"/>
        <w:numPr>
          <w:ilvl w:val="0"/>
          <w:numId w:val="4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000C632B">
        <w:rPr>
          <w:color w:val="000000" w:themeColor="text1"/>
        </w:rPr>
        <w:t>looks pink or red on white skin</w:t>
      </w:r>
    </w:p>
    <w:p w14:paraId="09DED403" w14:textId="77777777" w:rsidR="003400B5" w:rsidRPr="000C632B" w:rsidRDefault="003400B5" w:rsidP="003400B5">
      <w:pPr>
        <w:pStyle w:val="BodyText"/>
        <w:numPr>
          <w:ilvl w:val="0"/>
          <w:numId w:val="4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000C632B">
        <w:rPr>
          <w:color w:val="000000" w:themeColor="text1"/>
        </w:rPr>
        <w:lastRenderedPageBreak/>
        <w:t xml:space="preserve">may be harder to see on brown or black skin, but you can still </w:t>
      </w:r>
      <w:r>
        <w:rPr>
          <w:color w:val="000000" w:themeColor="text1"/>
        </w:rPr>
        <w:t xml:space="preserve">see and </w:t>
      </w:r>
      <w:r w:rsidRPr="00AD6A8A">
        <w:rPr>
          <w:color w:val="000000" w:themeColor="text1"/>
        </w:rPr>
        <w:t>feel the rough bumps</w:t>
      </w:r>
    </w:p>
    <w:p w14:paraId="4478308F" w14:textId="77777777" w:rsidR="003400B5" w:rsidRPr="000C632B" w:rsidRDefault="003400B5" w:rsidP="003400B5">
      <w:pPr>
        <w:pStyle w:val="BodyText"/>
        <w:numPr>
          <w:ilvl w:val="0"/>
          <w:numId w:val="4"/>
        </w:numPr>
        <w:spacing w:before="80" w:after="240" w:line="276" w:lineRule="auto"/>
        <w:ind w:left="714" w:right="119" w:hanging="357"/>
        <w:jc w:val="both"/>
        <w:rPr>
          <w:color w:val="000000" w:themeColor="text1"/>
        </w:rPr>
      </w:pPr>
      <w:r w:rsidRPr="000C632B">
        <w:rPr>
          <w:color w:val="000000" w:themeColor="text1"/>
        </w:rPr>
        <w:t>cheeks may look red</w:t>
      </w:r>
    </w:p>
    <w:p w14:paraId="51EBC400" w14:textId="77777777" w:rsidR="003400B5" w:rsidRPr="005B2809" w:rsidRDefault="003400B5" w:rsidP="003400B5">
      <w:pPr>
        <w:pStyle w:val="BodyText"/>
        <w:spacing w:before="80" w:after="80" w:line="276" w:lineRule="auto"/>
        <w:ind w:left="0" w:right="119"/>
        <w:jc w:val="both"/>
        <w:rPr>
          <w:sz w:val="28"/>
          <w:szCs w:val="28"/>
          <w:lang w:val="en-GB"/>
        </w:rPr>
      </w:pPr>
      <w:r w:rsidRPr="4DD7EBE7">
        <w:rPr>
          <w:color w:val="007C91"/>
          <w:sz w:val="28"/>
          <w:szCs w:val="28"/>
          <w:lang w:val="en-GB"/>
        </w:rPr>
        <w:t>If you think your child</w:t>
      </w:r>
      <w:r w:rsidRPr="74A3843D">
        <w:rPr>
          <w:color w:val="007C91"/>
          <w:sz w:val="28"/>
          <w:szCs w:val="28"/>
          <w:lang w:val="en-GB"/>
        </w:rPr>
        <w:t xml:space="preserve"> has </w:t>
      </w:r>
      <w:r w:rsidRPr="4DD7EBE7">
        <w:rPr>
          <w:color w:val="007C91"/>
          <w:sz w:val="28"/>
          <w:szCs w:val="28"/>
          <w:lang w:val="en-GB"/>
        </w:rPr>
        <w:t>scarlet fever:</w:t>
      </w:r>
    </w:p>
    <w:p w14:paraId="5CCB1CF9" w14:textId="77777777" w:rsidR="003400B5" w:rsidRDefault="003400B5" w:rsidP="003400B5">
      <w:pPr>
        <w:pStyle w:val="BodyText"/>
        <w:numPr>
          <w:ilvl w:val="0"/>
          <w:numId w:val="5"/>
        </w:numPr>
        <w:spacing w:before="80" w:after="80" w:line="276" w:lineRule="auto"/>
        <w:ind w:right="119"/>
        <w:jc w:val="both"/>
        <w:rPr>
          <w:color w:val="000000" w:themeColor="text1"/>
          <w:lang w:val="en-GB"/>
        </w:rPr>
      </w:pPr>
      <w:r w:rsidRPr="520B4DFF">
        <w:rPr>
          <w:color w:val="000000" w:themeColor="text1"/>
          <w:lang w:val="en-GB"/>
        </w:rPr>
        <w:t xml:space="preserve">your child should stay at home because they could be infectious </w:t>
      </w:r>
    </w:p>
    <w:p w14:paraId="772368A7" w14:textId="77777777" w:rsidR="003400B5" w:rsidRPr="0091431B" w:rsidRDefault="003400B5" w:rsidP="003400B5">
      <w:pPr>
        <w:pStyle w:val="BodyText"/>
        <w:numPr>
          <w:ilvl w:val="0"/>
          <w:numId w:val="5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520B4DFF">
        <w:rPr>
          <w:color w:val="000000" w:themeColor="text1"/>
          <w:lang w:val="en-GB"/>
        </w:rPr>
        <w:t>contact your GP or NHS 111 as soon as possible</w:t>
      </w:r>
      <w:r>
        <w:rPr>
          <w:color w:val="000000" w:themeColor="text1"/>
          <w:lang w:val="en-GB"/>
        </w:rPr>
        <w:t xml:space="preserve"> and describe your child’s symptoms</w:t>
      </w:r>
      <w:r w:rsidRPr="520B4DFF">
        <w:rPr>
          <w:color w:val="000000" w:themeColor="text1"/>
          <w:lang w:val="en-GB"/>
        </w:rPr>
        <w:t xml:space="preserve">. Let them know that there is a scarlet fever outbreak at your child’s school / nursery. </w:t>
      </w:r>
    </w:p>
    <w:p w14:paraId="2472B399" w14:textId="77777777" w:rsidR="003400B5" w:rsidRPr="005B2809" w:rsidRDefault="003400B5" w:rsidP="003400B5">
      <w:pPr>
        <w:pStyle w:val="BodyText"/>
        <w:numPr>
          <w:ilvl w:val="0"/>
          <w:numId w:val="5"/>
        </w:numPr>
        <w:spacing w:before="80" w:after="80" w:line="276" w:lineRule="auto"/>
        <w:ind w:right="119"/>
        <w:jc w:val="both"/>
        <w:rPr>
          <w:color w:val="000000" w:themeColor="text1"/>
          <w:lang w:val="en-GB"/>
        </w:rPr>
      </w:pPr>
      <w:bookmarkStart w:id="3" w:name="_Int_NQxvVQZj"/>
      <w:proofErr w:type="gramStart"/>
      <w:r>
        <w:rPr>
          <w:color w:val="000000" w:themeColor="text1"/>
        </w:rPr>
        <w:t>i</w:t>
      </w:r>
      <w:r w:rsidRPr="00C957ED">
        <w:rPr>
          <w:color w:val="000000" w:themeColor="text1"/>
        </w:rPr>
        <w:t>f</w:t>
      </w:r>
      <w:bookmarkEnd w:id="3"/>
      <w:proofErr w:type="gramEnd"/>
      <w:r w:rsidRPr="00C957ED">
        <w:rPr>
          <w:color w:val="000000" w:themeColor="text1"/>
        </w:rPr>
        <w:t xml:space="preserve"> you</w:t>
      </w:r>
      <w:r>
        <w:rPr>
          <w:color w:val="000000" w:themeColor="text1"/>
        </w:rPr>
        <w:t>r child</w:t>
      </w:r>
      <w:r w:rsidRPr="00C957ED">
        <w:rPr>
          <w:color w:val="000000" w:themeColor="text1"/>
        </w:rPr>
        <w:t xml:space="preserve"> ha</w:t>
      </w:r>
      <w:r>
        <w:rPr>
          <w:color w:val="000000" w:themeColor="text1"/>
        </w:rPr>
        <w:t>s</w:t>
      </w:r>
      <w:r w:rsidRPr="00C957ED">
        <w:rPr>
          <w:color w:val="000000" w:themeColor="text1"/>
        </w:rPr>
        <w:t xml:space="preserve"> scarlet fever</w:t>
      </w:r>
      <w:r>
        <w:rPr>
          <w:color w:val="000000" w:themeColor="text1"/>
        </w:rPr>
        <w:t>,</w:t>
      </w:r>
      <w:r w:rsidRPr="00C957ED">
        <w:rPr>
          <w:color w:val="000000" w:themeColor="text1"/>
        </w:rPr>
        <w:t xml:space="preserve"> </w:t>
      </w:r>
      <w:r>
        <w:rPr>
          <w:color w:val="000000" w:themeColor="text1"/>
        </w:rPr>
        <w:t>they</w:t>
      </w:r>
      <w:r w:rsidRPr="00C957ED">
        <w:rPr>
          <w:color w:val="000000" w:themeColor="text1"/>
        </w:rPr>
        <w:t xml:space="preserve"> will</w:t>
      </w:r>
      <w:r>
        <w:rPr>
          <w:color w:val="000000" w:themeColor="text1"/>
        </w:rPr>
        <w:t xml:space="preserve"> be</w:t>
      </w:r>
      <w:r w:rsidRPr="00C957ED">
        <w:rPr>
          <w:color w:val="000000" w:themeColor="text1"/>
        </w:rPr>
        <w:t xml:space="preserve"> prescribe</w:t>
      </w:r>
      <w:r>
        <w:rPr>
          <w:color w:val="000000" w:themeColor="text1"/>
        </w:rPr>
        <w:t>d</w:t>
      </w:r>
      <w:r w:rsidRPr="00C957ED">
        <w:rPr>
          <w:color w:val="000000" w:themeColor="text1"/>
        </w:rPr>
        <w:t xml:space="preserve"> antibiotics. </w:t>
      </w:r>
      <w:r>
        <w:rPr>
          <w:color w:val="000000" w:themeColor="text1"/>
          <w:lang w:val="en-GB"/>
        </w:rPr>
        <w:t>M</w:t>
      </w:r>
      <w:r w:rsidRPr="4207AB85">
        <w:rPr>
          <w:color w:val="000000" w:themeColor="text1"/>
          <w:lang w:val="en-GB"/>
        </w:rPr>
        <w:t xml:space="preserve">ake sure your child </w:t>
      </w:r>
      <w:r>
        <w:rPr>
          <w:color w:val="000000" w:themeColor="text1"/>
          <w:lang w:val="en-GB"/>
        </w:rPr>
        <w:t>finishes the full course of</w:t>
      </w:r>
      <w:r w:rsidRPr="4207AB85">
        <w:rPr>
          <w:color w:val="000000" w:themeColor="text1"/>
          <w:lang w:val="en-GB"/>
        </w:rPr>
        <w:t xml:space="preserve"> antibiotics</w:t>
      </w:r>
      <w:r>
        <w:rPr>
          <w:color w:val="000000" w:themeColor="text1"/>
          <w:lang w:val="en-GB"/>
        </w:rPr>
        <w:t>, even if they feel better.</w:t>
      </w:r>
    </w:p>
    <w:p w14:paraId="5F60C1D5" w14:textId="77777777" w:rsidR="003400B5" w:rsidRPr="00C957ED" w:rsidRDefault="003400B5" w:rsidP="003400B5">
      <w:pPr>
        <w:pStyle w:val="BodyText"/>
        <w:spacing w:before="80" w:after="80" w:line="276" w:lineRule="auto"/>
        <w:ind w:left="1080" w:right="119"/>
        <w:jc w:val="both"/>
        <w:rPr>
          <w:color w:val="000000" w:themeColor="text1"/>
        </w:rPr>
      </w:pPr>
      <w:r w:rsidRPr="00C957ED">
        <w:rPr>
          <w:color w:val="000000" w:themeColor="text1"/>
        </w:rPr>
        <w:t>These will:</w:t>
      </w:r>
    </w:p>
    <w:p w14:paraId="1DF8ECA3" w14:textId="77777777" w:rsidR="003400B5" w:rsidRPr="00C957ED" w:rsidRDefault="003400B5" w:rsidP="003400B5">
      <w:pPr>
        <w:pStyle w:val="BodyText"/>
        <w:numPr>
          <w:ilvl w:val="1"/>
          <w:numId w:val="6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00C957ED">
        <w:rPr>
          <w:color w:val="000000" w:themeColor="text1"/>
        </w:rPr>
        <w:t>help you</w:t>
      </w:r>
      <w:r>
        <w:rPr>
          <w:color w:val="000000" w:themeColor="text1"/>
        </w:rPr>
        <w:t>r child</w:t>
      </w:r>
      <w:r w:rsidRPr="00C957ED">
        <w:rPr>
          <w:color w:val="000000" w:themeColor="text1"/>
        </w:rPr>
        <w:t xml:space="preserve"> get better quicker</w:t>
      </w:r>
    </w:p>
    <w:p w14:paraId="719ADE09" w14:textId="77777777" w:rsidR="003400B5" w:rsidRPr="00C957ED" w:rsidRDefault="003400B5" w:rsidP="003400B5">
      <w:pPr>
        <w:pStyle w:val="BodyText"/>
        <w:numPr>
          <w:ilvl w:val="1"/>
          <w:numId w:val="6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00C957ED">
        <w:rPr>
          <w:color w:val="000000" w:themeColor="text1"/>
        </w:rPr>
        <w:t>reduce the chance of a serious illness</w:t>
      </w:r>
    </w:p>
    <w:p w14:paraId="5D4501A5" w14:textId="77777777" w:rsidR="003400B5" w:rsidRPr="0091431B" w:rsidRDefault="003400B5" w:rsidP="003400B5">
      <w:pPr>
        <w:pStyle w:val="BodyText"/>
        <w:numPr>
          <w:ilvl w:val="1"/>
          <w:numId w:val="6"/>
        </w:numPr>
        <w:spacing w:before="80" w:after="80" w:line="276" w:lineRule="auto"/>
        <w:ind w:right="119"/>
        <w:jc w:val="both"/>
        <w:rPr>
          <w:color w:val="000000" w:themeColor="text1"/>
        </w:rPr>
      </w:pPr>
      <w:r w:rsidRPr="520B4DFF">
        <w:rPr>
          <w:color w:val="000000" w:themeColor="text1"/>
        </w:rPr>
        <w:t>make it less likely that your child will pass the infection on to someone else</w:t>
      </w:r>
    </w:p>
    <w:p w14:paraId="3B5CF2E1" w14:textId="77777777" w:rsidR="003400B5" w:rsidRDefault="003400B5" w:rsidP="003400B5">
      <w:pPr>
        <w:pStyle w:val="BodyText"/>
        <w:numPr>
          <w:ilvl w:val="0"/>
          <w:numId w:val="5"/>
        </w:numPr>
        <w:spacing w:before="80" w:after="80" w:line="276" w:lineRule="auto"/>
        <w:ind w:right="119"/>
        <w:jc w:val="both"/>
      </w:pPr>
      <w:r>
        <w:rPr>
          <w:color w:val="000000" w:themeColor="text1"/>
          <w:lang w:val="en-GB"/>
        </w:rPr>
        <w:t xml:space="preserve">your child should stay at home </w:t>
      </w:r>
      <w:r w:rsidRPr="00C435A6">
        <w:rPr>
          <w:color w:val="000000" w:themeColor="text1"/>
          <w:lang w:val="en-GB"/>
        </w:rPr>
        <w:t xml:space="preserve">until at least 24 hours after starting </w:t>
      </w:r>
      <w:r>
        <w:rPr>
          <w:color w:val="000000" w:themeColor="text1"/>
          <w:lang w:val="en-GB"/>
        </w:rPr>
        <w:t>antibiotics</w:t>
      </w:r>
    </w:p>
    <w:p w14:paraId="77DE76B4" w14:textId="77777777" w:rsidR="003400B5" w:rsidRDefault="003400B5" w:rsidP="003400B5">
      <w:pPr>
        <w:pStyle w:val="BodyText"/>
        <w:spacing w:before="120" w:after="240" w:line="276" w:lineRule="auto"/>
        <w:ind w:left="0" w:right="119"/>
        <w:jc w:val="both"/>
        <w:rPr>
          <w:lang w:val="en-GB"/>
        </w:rPr>
      </w:pPr>
      <w:r w:rsidRPr="0063143F">
        <w:rPr>
          <w:lang w:val="en-GB"/>
        </w:rPr>
        <w:t>Early treatment helps your child recover faster and stops the infection spreading to others.</w:t>
      </w:r>
    </w:p>
    <w:p w14:paraId="2C7CD6D8" w14:textId="77777777" w:rsidR="003400B5" w:rsidRPr="00B77447" w:rsidRDefault="003400B5" w:rsidP="003400B5">
      <w:pPr>
        <w:pStyle w:val="BodyText"/>
        <w:spacing w:before="80" w:after="240"/>
        <w:ind w:left="0" w:right="119"/>
        <w:jc w:val="both"/>
        <w:rPr>
          <w:lang w:val="en-GB"/>
        </w:rPr>
      </w:pPr>
      <w:r>
        <w:rPr>
          <w:color w:val="007C91"/>
          <w:sz w:val="28"/>
          <w:szCs w:val="28"/>
          <w:lang w:val="en-GB"/>
        </w:rPr>
        <w:t>C</w:t>
      </w:r>
      <w:r w:rsidRPr="4DD7EBE7">
        <w:rPr>
          <w:color w:val="007C91"/>
          <w:sz w:val="28"/>
          <w:szCs w:val="28"/>
          <w:lang w:val="en-GB"/>
        </w:rPr>
        <w:t>hild</w:t>
      </w:r>
      <w:r>
        <w:rPr>
          <w:color w:val="007C91"/>
          <w:sz w:val="28"/>
          <w:szCs w:val="28"/>
          <w:lang w:val="en-GB"/>
        </w:rPr>
        <w:t>ren with other health needs</w:t>
      </w:r>
    </w:p>
    <w:p w14:paraId="4C4AF542" w14:textId="77777777" w:rsidR="003400B5" w:rsidRPr="007978F4" w:rsidRDefault="003400B5" w:rsidP="003400B5">
      <w:pPr>
        <w:pStyle w:val="BodyText"/>
        <w:spacing w:before="240" w:after="280"/>
        <w:ind w:left="0" w:right="119"/>
        <w:jc w:val="both"/>
        <w:rPr>
          <w:lang w:val="en-GB"/>
        </w:rPr>
      </w:pPr>
      <w:r w:rsidRPr="006C12ED">
        <w:rPr>
          <w:lang w:val="en-GB"/>
        </w:rPr>
        <w:t xml:space="preserve">If your child has </w:t>
      </w:r>
      <w:r>
        <w:rPr>
          <w:lang w:val="en-GB"/>
        </w:rPr>
        <w:t>a</w:t>
      </w:r>
      <w:r w:rsidRPr="006C12ED">
        <w:rPr>
          <w:lang w:val="en-GB"/>
        </w:rPr>
        <w:t xml:space="preserve"> </w:t>
      </w:r>
      <w:r>
        <w:rPr>
          <w:lang w:val="en-GB"/>
        </w:rPr>
        <w:t>long term or a complex medical condition</w:t>
      </w:r>
      <w:r w:rsidRPr="00C15278">
        <w:rPr>
          <w:lang w:val="en-GB"/>
        </w:rPr>
        <w:t xml:space="preserve">, </w:t>
      </w:r>
      <w:r>
        <w:rPr>
          <w:lang w:val="en-GB"/>
        </w:rPr>
        <w:t>please speak to your</w:t>
      </w:r>
      <w:r w:rsidRPr="00B16E41">
        <w:rPr>
          <w:lang w:val="en-GB"/>
        </w:rPr>
        <w:t xml:space="preserve"> GP or hospital doctor</w:t>
      </w:r>
      <w:r>
        <w:rPr>
          <w:lang w:val="en-GB"/>
        </w:rPr>
        <w:t>.</w:t>
      </w:r>
      <w:r w:rsidRPr="00B16E41">
        <w:rPr>
          <w:lang w:val="en-GB"/>
        </w:rPr>
        <w:t xml:space="preserve"> </w:t>
      </w:r>
      <w:r>
        <w:rPr>
          <w:lang w:val="en-GB"/>
        </w:rPr>
        <w:t>They may need to give extra advice or medicines</w:t>
      </w:r>
      <w:r w:rsidRPr="00C15278">
        <w:rPr>
          <w:lang w:val="en-GB"/>
        </w:rPr>
        <w:t>.</w:t>
      </w:r>
    </w:p>
    <w:p w14:paraId="72AFC82E" w14:textId="77777777" w:rsidR="003400B5" w:rsidRPr="007978F4" w:rsidRDefault="003400B5" w:rsidP="003400B5">
      <w:pPr>
        <w:pStyle w:val="BodyText"/>
        <w:spacing w:before="80" w:after="80" w:line="276" w:lineRule="auto"/>
        <w:ind w:left="0"/>
        <w:rPr>
          <w:rStyle w:val="normaltextrun"/>
          <w:rFonts w:ascii="Arial" w:eastAsia="Arial" w:hAnsi="Arial" w:cs="Arial"/>
          <w:color w:val="007C91"/>
          <w:sz w:val="28"/>
          <w:szCs w:val="28"/>
        </w:rPr>
      </w:pPr>
      <w:r>
        <w:rPr>
          <w:rStyle w:val="normaltextrun"/>
          <w:rFonts w:ascii="Arial" w:eastAsia="Arial" w:hAnsi="Arial" w:cs="Arial"/>
          <w:color w:val="007C91"/>
          <w:sz w:val="28"/>
          <w:szCs w:val="28"/>
        </w:rPr>
        <w:t>When to get urgent help</w:t>
      </w:r>
    </w:p>
    <w:p w14:paraId="5C9F796E" w14:textId="77777777" w:rsidR="003400B5" w:rsidRDefault="003400B5" w:rsidP="003400B5">
      <w:pPr>
        <w:pStyle w:val="BodyText"/>
        <w:spacing w:before="80" w:after="180"/>
        <w:ind w:left="0" w:right="119"/>
        <w:jc w:val="both"/>
        <w:rPr>
          <w:b/>
          <w:bCs/>
          <w:lang w:val="en-GB"/>
        </w:rPr>
      </w:pPr>
      <w:r w:rsidRPr="008A2878">
        <w:rPr>
          <w:lang w:val="en-GB"/>
        </w:rPr>
        <w:t xml:space="preserve">Scarlet fever is usually mild, but some children can get seriously ill. </w:t>
      </w:r>
      <w:r w:rsidRPr="00B52742">
        <w:rPr>
          <w:b/>
          <w:bCs/>
          <w:lang w:val="en-GB"/>
        </w:rPr>
        <w:t>This is more likely if they have chickenpox or flu at</w:t>
      </w:r>
      <w:r>
        <w:rPr>
          <w:b/>
          <w:bCs/>
          <w:lang w:val="en-GB"/>
        </w:rPr>
        <w:t>,</w:t>
      </w:r>
      <w:r w:rsidRPr="00B52742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or around,</w:t>
      </w:r>
      <w:r w:rsidRPr="00B52742">
        <w:rPr>
          <w:b/>
          <w:bCs/>
          <w:lang w:val="en-GB"/>
        </w:rPr>
        <w:t xml:space="preserve"> the same time</w:t>
      </w:r>
      <w:r>
        <w:rPr>
          <w:b/>
          <w:bCs/>
          <w:lang w:val="en-GB"/>
        </w:rPr>
        <w:t xml:space="preserve"> as scarlet fever</w:t>
      </w:r>
      <w:r w:rsidRPr="00B52742">
        <w:rPr>
          <w:b/>
          <w:bCs/>
          <w:lang w:val="en-GB"/>
        </w:rPr>
        <w:t xml:space="preserve">. </w:t>
      </w:r>
    </w:p>
    <w:p w14:paraId="6D026060" w14:textId="77777777" w:rsidR="003400B5" w:rsidRPr="00F15CF9" w:rsidRDefault="003400B5" w:rsidP="003400B5">
      <w:pPr>
        <w:pStyle w:val="BodyText"/>
        <w:spacing w:before="80" w:after="80"/>
        <w:ind w:left="0" w:right="119"/>
        <w:jc w:val="both"/>
        <w:rPr>
          <w:b/>
          <w:bCs/>
          <w:lang w:val="en-GB"/>
        </w:rPr>
      </w:pPr>
      <w:r w:rsidRPr="00F15CF9">
        <w:rPr>
          <w:b/>
          <w:bCs/>
          <w:lang w:val="en-GB"/>
        </w:rPr>
        <w:t>Call 999 or go to A&amp;E if:</w:t>
      </w:r>
    </w:p>
    <w:p w14:paraId="0F3846E7" w14:textId="77777777" w:rsidR="003400B5" w:rsidRPr="00F15CF9" w:rsidRDefault="003400B5" w:rsidP="003400B5">
      <w:pPr>
        <w:pStyle w:val="BodyText"/>
        <w:numPr>
          <w:ilvl w:val="0"/>
          <w:numId w:val="1"/>
        </w:numPr>
        <w:spacing w:before="80" w:after="80"/>
        <w:ind w:right="119"/>
        <w:jc w:val="both"/>
        <w:rPr>
          <w:lang w:val="en-GB"/>
        </w:rPr>
      </w:pPr>
      <w:r w:rsidRPr="00F15CF9">
        <w:rPr>
          <w:lang w:val="en-GB"/>
        </w:rPr>
        <w:t>your child is having difficulty breathing – they may make grunting noises, be breathing very quickly, or you may notice their tummy sucking under their ribs</w:t>
      </w:r>
    </w:p>
    <w:p w14:paraId="7D04C17D" w14:textId="77777777" w:rsidR="003400B5" w:rsidRPr="00F15CF9" w:rsidRDefault="003400B5" w:rsidP="003400B5">
      <w:pPr>
        <w:pStyle w:val="BodyText"/>
        <w:numPr>
          <w:ilvl w:val="0"/>
          <w:numId w:val="1"/>
        </w:numPr>
        <w:spacing w:before="80" w:after="80"/>
        <w:ind w:right="119"/>
        <w:jc w:val="both"/>
        <w:rPr>
          <w:lang w:val="en-GB"/>
        </w:rPr>
      </w:pPr>
      <w:r w:rsidRPr="00F15CF9">
        <w:rPr>
          <w:lang w:val="en-GB"/>
        </w:rPr>
        <w:t>there are pauses when your child breathes</w:t>
      </w:r>
    </w:p>
    <w:p w14:paraId="3A7FD3BE" w14:textId="77777777" w:rsidR="003400B5" w:rsidRPr="00F15CF9" w:rsidRDefault="003400B5" w:rsidP="003400B5">
      <w:pPr>
        <w:pStyle w:val="BodyText"/>
        <w:numPr>
          <w:ilvl w:val="0"/>
          <w:numId w:val="1"/>
        </w:numPr>
        <w:spacing w:before="80" w:after="80"/>
        <w:ind w:right="119"/>
        <w:jc w:val="both"/>
        <w:rPr>
          <w:lang w:val="en-GB"/>
        </w:rPr>
      </w:pPr>
      <w:r w:rsidRPr="00F15CF9">
        <w:rPr>
          <w:lang w:val="en-GB"/>
        </w:rPr>
        <w:t>your child's skin, tongue or lips are blue or grey – on black or brown skin this may be easier to see on the palms of the hands or soles of the feet</w:t>
      </w:r>
    </w:p>
    <w:p w14:paraId="54EAF943" w14:textId="77777777" w:rsidR="003400B5" w:rsidRDefault="003400B5" w:rsidP="003400B5">
      <w:pPr>
        <w:pStyle w:val="BodyText"/>
        <w:numPr>
          <w:ilvl w:val="0"/>
          <w:numId w:val="1"/>
        </w:numPr>
        <w:spacing w:after="80"/>
        <w:ind w:right="73"/>
        <w:rPr>
          <w:color w:val="000000" w:themeColor="text1"/>
          <w:lang w:val="en-GB"/>
        </w:rPr>
      </w:pPr>
      <w:r w:rsidRPr="00F15CF9">
        <w:rPr>
          <w:lang w:val="en-GB"/>
        </w:rPr>
        <w:t>your child is floppy and will not wake up or stay awake</w:t>
      </w:r>
    </w:p>
    <w:p w14:paraId="556965FE" w14:textId="77777777" w:rsidR="003400B5" w:rsidRDefault="003400B5" w:rsidP="003400B5">
      <w:pPr>
        <w:pStyle w:val="BodyText"/>
        <w:spacing w:before="80" w:after="80"/>
        <w:ind w:left="0" w:right="119"/>
        <w:jc w:val="both"/>
        <w:rPr>
          <w:highlight w:val="yellow"/>
          <w:lang w:val="en-GB"/>
        </w:rPr>
      </w:pPr>
    </w:p>
    <w:p w14:paraId="477A9545" w14:textId="77777777" w:rsidR="003400B5" w:rsidRPr="00C81A5E" w:rsidRDefault="003400B5" w:rsidP="003400B5">
      <w:pPr>
        <w:pStyle w:val="BodyText"/>
        <w:spacing w:before="80" w:after="80"/>
        <w:ind w:left="0" w:right="119"/>
        <w:jc w:val="both"/>
        <w:rPr>
          <w:lang w:val="en-GB"/>
        </w:rPr>
      </w:pPr>
      <w:r w:rsidRPr="00C81A5E">
        <w:rPr>
          <w:rStyle w:val="normaltextrun"/>
          <w:rFonts w:ascii="Arial" w:eastAsia="Arial" w:hAnsi="Arial" w:cs="Arial"/>
          <w:color w:val="007C91"/>
          <w:sz w:val="28"/>
          <w:szCs w:val="28"/>
        </w:rPr>
        <w:t>If your child has chickenpox</w:t>
      </w:r>
    </w:p>
    <w:p w14:paraId="44BD434B" w14:textId="77777777" w:rsidR="003400B5" w:rsidRPr="00856338" w:rsidRDefault="003400B5" w:rsidP="003400B5">
      <w:pPr>
        <w:pStyle w:val="BodyText"/>
        <w:spacing w:before="80" w:after="240"/>
        <w:ind w:left="0" w:right="119"/>
      </w:pPr>
      <w:r>
        <w:t>Keep them at home for at least 5 days after the rash starts AND until all spots have crusted over.</w:t>
      </w:r>
    </w:p>
    <w:p w14:paraId="2BCB7C2C" w14:textId="77777777" w:rsidR="003400B5" w:rsidRDefault="003400B5" w:rsidP="003400B5">
      <w:pPr>
        <w:pStyle w:val="BodyText"/>
        <w:spacing w:before="80" w:after="80"/>
        <w:ind w:left="0"/>
        <w:rPr>
          <w:sz w:val="28"/>
          <w:szCs w:val="28"/>
          <w:lang w:val="en-GB"/>
        </w:rPr>
      </w:pPr>
      <w:r w:rsidRPr="18566A21">
        <w:rPr>
          <w:rStyle w:val="normaltextrun"/>
          <w:rFonts w:ascii="Arial" w:eastAsia="Arial" w:hAnsi="Arial" w:cs="Arial"/>
          <w:color w:val="007C91"/>
          <w:sz w:val="28"/>
          <w:szCs w:val="28"/>
        </w:rPr>
        <w:lastRenderedPageBreak/>
        <w:t>More information</w:t>
      </w:r>
    </w:p>
    <w:p w14:paraId="38677B5A" w14:textId="77777777" w:rsidR="003400B5" w:rsidRPr="008F4286" w:rsidRDefault="003400B5" w:rsidP="003400B5">
      <w:pPr>
        <w:spacing w:before="80" w:after="80"/>
      </w:pPr>
      <w:r>
        <w:t xml:space="preserve">Read the scarlet fever factsheet included at the end of this letter. You can also visit the NHS website. </w:t>
      </w:r>
      <w:hyperlink r:id="rId12">
        <w:r w:rsidRPr="7657EF4A">
          <w:rPr>
            <w:rStyle w:val="Hyperlink"/>
          </w:rPr>
          <w:t>https://www.nhs.uk/conditions/scarlet-fever/</w:t>
        </w:r>
      </w:hyperlink>
    </w:p>
    <w:p w14:paraId="74F3FD97" w14:textId="77777777" w:rsidR="003400B5" w:rsidRPr="00C5718A" w:rsidRDefault="003400B5" w:rsidP="003400B5">
      <w:pPr>
        <w:spacing w:before="80" w:after="80"/>
      </w:pPr>
      <w:r w:rsidRPr="00C5718A">
        <w:t>Yours sincerely,</w:t>
      </w:r>
    </w:p>
    <w:p w14:paraId="4F547826" w14:textId="77777777" w:rsidR="003400B5" w:rsidRDefault="003400B5" w:rsidP="003400B5">
      <w:pPr>
        <w:spacing w:before="80"/>
        <w:rPr>
          <w:highlight w:val="yellow"/>
        </w:rPr>
      </w:pPr>
    </w:p>
    <w:p w14:paraId="76923207" w14:textId="77777777" w:rsidR="003400B5" w:rsidRDefault="003400B5" w:rsidP="003400B5">
      <w:pPr>
        <w:spacing w:before="80"/>
        <w:rPr>
          <w:highlight w:val="yellow"/>
        </w:rPr>
      </w:pPr>
    </w:p>
    <w:p w14:paraId="619629C8" w14:textId="77777777" w:rsidR="003400B5" w:rsidRPr="00DD4802" w:rsidRDefault="003400B5" w:rsidP="003400B5">
      <w:pPr>
        <w:spacing w:before="80"/>
        <w:rPr>
          <w:highlight w:val="yellow"/>
        </w:rPr>
      </w:pPr>
      <w:r w:rsidRPr="4DD7EBE7">
        <w:rPr>
          <w:highlight w:val="yellow"/>
        </w:rPr>
        <w:t xml:space="preserve">Author’s name </w:t>
      </w:r>
    </w:p>
    <w:p w14:paraId="58CDC595" w14:textId="77777777" w:rsidR="003400B5" w:rsidRPr="00DD4802" w:rsidRDefault="003400B5" w:rsidP="003400B5">
      <w:pPr>
        <w:spacing w:before="80"/>
        <w:rPr>
          <w:highlight w:val="yellow"/>
        </w:rPr>
      </w:pPr>
      <w:r w:rsidRPr="4DD7EBE7">
        <w:rPr>
          <w:highlight w:val="yellow"/>
        </w:rPr>
        <w:t>Position/Title</w:t>
      </w:r>
    </w:p>
    <w:p w14:paraId="40757809" w14:textId="4A7E3A5B" w:rsidR="00A62ADB" w:rsidRPr="003400B5" w:rsidRDefault="003400B5" w:rsidP="003400B5">
      <w:pPr>
        <w:rPr>
          <w:rFonts w:eastAsia="Arial" w:cs="Arial"/>
        </w:rPr>
      </w:pPr>
      <w:r w:rsidRPr="00EA1173">
        <w:rPr>
          <w:highlight w:val="yellow"/>
        </w:rPr>
        <w:t>Email address</w:t>
      </w:r>
    </w:p>
    <w:sectPr w:rsidR="00A62ADB" w:rsidRPr="003400B5" w:rsidSect="003400B5">
      <w:footerReference w:type="default" r:id="rId13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4C7BE" w14:textId="77777777" w:rsidR="00650F39" w:rsidRDefault="00650F39" w:rsidP="003400B5">
      <w:pPr>
        <w:spacing w:line="240" w:lineRule="auto"/>
      </w:pPr>
      <w:r>
        <w:separator/>
      </w:r>
    </w:p>
  </w:endnote>
  <w:endnote w:type="continuationSeparator" w:id="0">
    <w:p w14:paraId="4F9828B8" w14:textId="77777777" w:rsidR="00650F39" w:rsidRDefault="00650F39" w:rsidP="003400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DC8AF" w14:textId="14E8068E" w:rsidR="003400B5" w:rsidRDefault="003400B5">
    <w:pPr>
      <w:pStyle w:val="Footer"/>
    </w:pPr>
    <w:r>
      <w:tab/>
    </w:r>
    <w:r>
      <w:tab/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4397" w14:textId="77777777" w:rsidR="00650F39" w:rsidRDefault="00650F39" w:rsidP="003400B5">
      <w:pPr>
        <w:spacing w:line="240" w:lineRule="auto"/>
      </w:pPr>
      <w:r>
        <w:separator/>
      </w:r>
    </w:p>
  </w:footnote>
  <w:footnote w:type="continuationSeparator" w:id="0">
    <w:p w14:paraId="1F503ECB" w14:textId="77777777" w:rsidR="00650F39" w:rsidRDefault="00650F39" w:rsidP="003400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75D75"/>
    <w:multiLevelType w:val="multilevel"/>
    <w:tmpl w:val="52EA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1320BC"/>
    <w:multiLevelType w:val="multilevel"/>
    <w:tmpl w:val="EEE4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52DF5"/>
    <w:multiLevelType w:val="multilevel"/>
    <w:tmpl w:val="B750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67453"/>
    <w:multiLevelType w:val="multilevel"/>
    <w:tmpl w:val="BA44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637184"/>
    <w:multiLevelType w:val="multilevel"/>
    <w:tmpl w:val="3324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9606E2"/>
    <w:multiLevelType w:val="hybridMultilevel"/>
    <w:tmpl w:val="80ACC0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772808">
    <w:abstractNumId w:val="0"/>
  </w:num>
  <w:num w:numId="2" w16cid:durableId="936641543">
    <w:abstractNumId w:val="3"/>
  </w:num>
  <w:num w:numId="3" w16cid:durableId="1746761593">
    <w:abstractNumId w:val="4"/>
  </w:num>
  <w:num w:numId="4" w16cid:durableId="1560748146">
    <w:abstractNumId w:val="1"/>
  </w:num>
  <w:num w:numId="5" w16cid:durableId="1804955383">
    <w:abstractNumId w:val="5"/>
  </w:num>
  <w:num w:numId="6" w16cid:durableId="1022247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B5"/>
    <w:rsid w:val="00085598"/>
    <w:rsid w:val="00240922"/>
    <w:rsid w:val="002D7CF3"/>
    <w:rsid w:val="003400B5"/>
    <w:rsid w:val="00554179"/>
    <w:rsid w:val="00650F39"/>
    <w:rsid w:val="0081602A"/>
    <w:rsid w:val="00A62ADB"/>
    <w:rsid w:val="00D40027"/>
    <w:rsid w:val="00EB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6E63"/>
  <w15:chartTrackingRefBased/>
  <w15:docId w15:val="{5C200BB5-7EEB-45F9-8ECD-0E830FD3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* Body copy"/>
    <w:qFormat/>
    <w:rsid w:val="003400B5"/>
    <w:pPr>
      <w:spacing w:line="320" w:lineRule="atLeast"/>
    </w:pPr>
    <w:rPr>
      <w:rFonts w:eastAsia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179"/>
    <w:pPr>
      <w:keepNext/>
      <w:keepLines/>
      <w:spacing w:before="480" w:line="276" w:lineRule="auto"/>
      <w:outlineLvl w:val="0"/>
    </w:pPr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0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h4 not used"/>
    <w:basedOn w:val="Normal"/>
    <w:next w:val="Normal"/>
    <w:link w:val="Heading4Char"/>
    <w:uiPriority w:val="9"/>
    <w:unhideWhenUsed/>
    <w:qFormat/>
    <w:rsid w:val="003400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0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0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0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0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0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179"/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0B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aliases w:val="h4 not used Char"/>
    <w:basedOn w:val="DefaultParagraphFont"/>
    <w:link w:val="Heading4"/>
    <w:uiPriority w:val="9"/>
    <w:rsid w:val="003400B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0B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0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0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0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0B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0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0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0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0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0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aliases w:val="** Hyperlink"/>
    <w:uiPriority w:val="99"/>
    <w:rsid w:val="003400B5"/>
    <w:rPr>
      <w:color w:val="0F4761" w:themeColor="accent1" w:themeShade="BF"/>
      <w:u w:val="single"/>
    </w:rPr>
  </w:style>
  <w:style w:type="paragraph" w:styleId="Header">
    <w:name w:val="header"/>
    <w:aliases w:val="Addressee list"/>
    <w:basedOn w:val="Normal"/>
    <w:link w:val="HeaderChar"/>
    <w:uiPriority w:val="99"/>
    <w:unhideWhenUsed/>
    <w:rsid w:val="003400B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aliases w:val="Addressee list Char"/>
    <w:basedOn w:val="DefaultParagraphFont"/>
    <w:link w:val="Header"/>
    <w:uiPriority w:val="99"/>
    <w:rsid w:val="003400B5"/>
    <w:rPr>
      <w:rFonts w:eastAsia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3400B5"/>
    <w:rPr>
      <w:rFonts w:eastAsia="Times New Roman"/>
      <w:kern w:val="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3400B5"/>
    <w:pPr>
      <w:widowControl w:val="0"/>
      <w:autoSpaceDE w:val="0"/>
      <w:autoSpaceDN w:val="0"/>
      <w:spacing w:line="240" w:lineRule="auto"/>
      <w:ind w:left="312"/>
    </w:pPr>
    <w:rPr>
      <w:rFonts w:eastAsia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400B5"/>
    <w:rPr>
      <w:rFonts w:eastAsia="Arial" w:cs="Arial"/>
      <w:kern w:val="0"/>
      <w:lang w:val="en-US"/>
      <w14:ligatures w14:val="none"/>
    </w:rPr>
  </w:style>
  <w:style w:type="character" w:customStyle="1" w:styleId="normaltextrun">
    <w:name w:val="normaltextrun"/>
    <w:basedOn w:val="DefaultParagraphFont"/>
    <w:rsid w:val="003400B5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0B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0B5"/>
    <w:rPr>
      <w:rFonts w:eastAsia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hs.uk/conditions/scarlet-feve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ov.uk/ukhs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Props1.xml><?xml version="1.0" encoding="utf-8"?>
<ds:datastoreItem xmlns:ds="http://schemas.openxmlformats.org/officeDocument/2006/customXml" ds:itemID="{F6D13752-61E7-4083-910B-4ABA55A8C7E8}"/>
</file>

<file path=customXml/itemProps2.xml><?xml version="1.0" encoding="utf-8"?>
<ds:datastoreItem xmlns:ds="http://schemas.openxmlformats.org/officeDocument/2006/customXml" ds:itemID="{45A6D486-92F0-4D30-A81E-5E24B07B5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C7351-1FDE-439A-B125-E53AB2E7DE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Bolstridge</dc:creator>
  <cp:keywords/>
  <dc:description/>
  <cp:lastModifiedBy>Sarah Bolstridge</cp:lastModifiedBy>
  <cp:revision>1</cp:revision>
  <dcterms:created xsi:type="dcterms:W3CDTF">2026-08-21T14:28:00Z</dcterms:created>
  <dcterms:modified xsi:type="dcterms:W3CDTF">2026-08-21T14:38:00Z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MediaServiceImageTags">
    <vt:lpwstr/>
  </property>
</Properties>
</file>