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DC4D" w14:textId="77777777" w:rsidR="004C333F" w:rsidRDefault="00451170" w:rsidP="004C333F">
      <w:pPr>
        <w:tabs>
          <w:tab w:val="left" w:pos="2694"/>
        </w:tabs>
        <w:spacing w:line="240" w:lineRule="auto"/>
        <w:ind w:right="-1156"/>
        <w:textAlignment w:val="baseline"/>
        <w:rPr>
          <w:rFonts w:cs="Arial"/>
          <w:b/>
          <w:bCs/>
          <w:color w:val="31849B"/>
          <w:sz w:val="72"/>
          <w:szCs w:val="72"/>
        </w:rPr>
      </w:pPr>
      <w:bookmarkStart w:id="0" w:name="Factsheet"/>
      <w:r w:rsidRPr="0018016E">
        <w:rPr>
          <w:rFonts w:eastAsia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BEEC55C" wp14:editId="4C6B9CE4">
            <wp:simplePos x="0" y="0"/>
            <wp:positionH relativeFrom="column">
              <wp:posOffset>-28575</wp:posOffset>
            </wp:positionH>
            <wp:positionV relativeFrom="page">
              <wp:posOffset>321310</wp:posOffset>
            </wp:positionV>
            <wp:extent cx="105156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30" y="21036"/>
                <wp:lineTo x="21130" y="0"/>
                <wp:lineTo x="0" y="0"/>
              </wp:wrapPolygon>
            </wp:wrapThrough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229">
        <w:rPr>
          <w:rFonts w:cs="Arial"/>
          <w:b/>
          <w:bCs/>
          <w:color w:val="31849B"/>
          <w:sz w:val="72"/>
          <w:szCs w:val="72"/>
        </w:rPr>
        <w:tab/>
      </w:r>
      <w:r w:rsidR="00E33229">
        <w:rPr>
          <w:rFonts w:cs="Arial"/>
          <w:b/>
          <w:bCs/>
          <w:color w:val="31849B"/>
          <w:sz w:val="72"/>
          <w:szCs w:val="72"/>
        </w:rPr>
        <w:tab/>
      </w:r>
    </w:p>
    <w:p w14:paraId="3A81E500" w14:textId="77777777" w:rsidR="004C333F" w:rsidRPr="00E26702" w:rsidRDefault="004C333F" w:rsidP="004C333F">
      <w:pPr>
        <w:tabs>
          <w:tab w:val="left" w:pos="2694"/>
        </w:tabs>
        <w:spacing w:line="240" w:lineRule="auto"/>
        <w:ind w:right="-1156"/>
        <w:textAlignment w:val="baseline"/>
        <w:rPr>
          <w:rFonts w:cs="Arial"/>
          <w:b/>
          <w:bCs/>
          <w:color w:val="31849B"/>
          <w:sz w:val="32"/>
          <w:szCs w:val="32"/>
        </w:rPr>
      </w:pPr>
    </w:p>
    <w:p w14:paraId="1BC6E1EE" w14:textId="4F24313E" w:rsidR="00E33229" w:rsidRPr="004C333F" w:rsidRDefault="00E33229" w:rsidP="004C333F">
      <w:pPr>
        <w:tabs>
          <w:tab w:val="left" w:pos="2694"/>
        </w:tabs>
        <w:spacing w:line="240" w:lineRule="auto"/>
        <w:ind w:right="-1156"/>
        <w:textAlignment w:val="baseline"/>
        <w:rPr>
          <w:rFonts w:cs="Arial"/>
          <w:b/>
          <w:bCs/>
          <w:color w:val="31849B"/>
          <w:sz w:val="48"/>
          <w:szCs w:val="48"/>
        </w:rPr>
      </w:pPr>
      <w:r w:rsidRPr="000052B7">
        <w:rPr>
          <w:rFonts w:cs="Arial"/>
          <w:b/>
          <w:bCs/>
          <w:color w:val="31849B"/>
          <w:sz w:val="44"/>
          <w:szCs w:val="44"/>
        </w:rPr>
        <w:t>Chickenpox</w:t>
      </w:r>
      <w:r w:rsidRPr="004C333F">
        <w:rPr>
          <w:rFonts w:cs="Arial"/>
          <w:b/>
          <w:bCs/>
          <w:color w:val="31849B"/>
          <w:sz w:val="48"/>
          <w:szCs w:val="48"/>
        </w:rPr>
        <w:t xml:space="preserve"> </w:t>
      </w:r>
      <w:r w:rsidRPr="004C333F">
        <w:rPr>
          <w:rFonts w:cs="Arial"/>
          <w:b/>
          <w:bCs/>
          <w:color w:val="31849B"/>
          <w:sz w:val="48"/>
          <w:szCs w:val="48"/>
        </w:rPr>
        <w:t>Factsheet</w:t>
      </w:r>
    </w:p>
    <w:bookmarkEnd w:id="0"/>
    <w:p w14:paraId="73DA3B23" w14:textId="77777777" w:rsidR="00E33229" w:rsidRDefault="00E33229" w:rsidP="004C333F">
      <w:pPr>
        <w:tabs>
          <w:tab w:val="center" w:pos="2895"/>
        </w:tabs>
        <w:spacing w:after="15" w:line="276" w:lineRule="auto"/>
        <w:rPr>
          <w:rFonts w:eastAsia="Arial" w:cs="Arial"/>
          <w:b/>
          <w:color w:val="007D91"/>
        </w:rPr>
      </w:pPr>
    </w:p>
    <w:p w14:paraId="2DBCE4E0" w14:textId="155187FA" w:rsidR="00E33229" w:rsidRPr="002C4397" w:rsidRDefault="00E33229" w:rsidP="00E33229">
      <w:pPr>
        <w:tabs>
          <w:tab w:val="center" w:pos="2895"/>
        </w:tabs>
        <w:spacing w:after="15" w:line="276" w:lineRule="auto"/>
        <w:ind w:left="-15"/>
      </w:pPr>
      <w:r w:rsidRPr="002C4397">
        <w:rPr>
          <w:rFonts w:eastAsia="Arial" w:cs="Arial"/>
          <w:b/>
          <w:color w:val="007D91"/>
        </w:rPr>
        <w:t xml:space="preserve">What is </w:t>
      </w:r>
      <w:r>
        <w:rPr>
          <w:rFonts w:eastAsia="Arial" w:cs="Arial"/>
          <w:b/>
          <w:color w:val="007D91"/>
        </w:rPr>
        <w:t>c</w:t>
      </w:r>
      <w:r w:rsidRPr="002C4397">
        <w:rPr>
          <w:rFonts w:eastAsia="Arial" w:cs="Arial"/>
          <w:b/>
          <w:color w:val="007D91"/>
        </w:rPr>
        <w:t>hickenpox?</w:t>
      </w:r>
      <w:r w:rsidRPr="002C4397">
        <w:rPr>
          <w:rFonts w:ascii="Times New Roman" w:hAnsi="Times New Roman"/>
          <w:color w:val="007D91"/>
        </w:rPr>
        <w:t xml:space="preserve">  </w:t>
      </w:r>
      <w:r w:rsidRPr="002C4397">
        <w:rPr>
          <w:rFonts w:ascii="Times New Roman" w:hAnsi="Times New Roman"/>
          <w:color w:val="007D91"/>
        </w:rPr>
        <w:tab/>
      </w:r>
      <w:r w:rsidRPr="002C4397">
        <w:rPr>
          <w:rFonts w:eastAsia="Arial" w:cs="Arial"/>
          <w:b/>
          <w:color w:val="98002E"/>
        </w:rPr>
        <w:t xml:space="preserve"> </w:t>
      </w:r>
      <w:r w:rsidRPr="002C4397">
        <w:t xml:space="preserve"> </w:t>
      </w:r>
    </w:p>
    <w:p w14:paraId="42A534B9" w14:textId="77777777" w:rsidR="00E33229" w:rsidRPr="004C43FB" w:rsidRDefault="00E33229" w:rsidP="00E33229">
      <w:pPr>
        <w:tabs>
          <w:tab w:val="center" w:pos="2895"/>
        </w:tabs>
        <w:spacing w:after="15" w:line="276" w:lineRule="auto"/>
        <w:ind w:left="-15"/>
      </w:pPr>
      <w:r w:rsidRPr="004C43FB">
        <w:t xml:space="preserve">Chickenpox is an infection caused by </w:t>
      </w:r>
      <w:r>
        <w:t>the varicella zoster</w:t>
      </w:r>
      <w:r w:rsidRPr="004C43FB">
        <w:t xml:space="preserve"> virus.</w:t>
      </w:r>
      <w:r>
        <w:t xml:space="preserve"> </w:t>
      </w:r>
      <w:r w:rsidRPr="004C43FB">
        <w:t xml:space="preserve">It spreads </w:t>
      </w:r>
      <w:r w:rsidRPr="00064E8C">
        <w:t>very easily</w:t>
      </w:r>
      <w:r w:rsidRPr="004C43FB">
        <w:t>.</w:t>
      </w:r>
    </w:p>
    <w:p w14:paraId="56E484C2" w14:textId="77777777" w:rsidR="00E33229" w:rsidRPr="004C43FB" w:rsidRDefault="00E33229" w:rsidP="00E33229">
      <w:pPr>
        <w:numPr>
          <w:ilvl w:val="0"/>
          <w:numId w:val="3"/>
        </w:numPr>
        <w:tabs>
          <w:tab w:val="center" w:pos="2895"/>
        </w:tabs>
        <w:spacing w:after="15" w:line="276" w:lineRule="auto"/>
      </w:pPr>
      <w:r>
        <w:t>It is most common in children under 10 years old</w:t>
      </w:r>
    </w:p>
    <w:p w14:paraId="17C5E15E" w14:textId="77777777" w:rsidR="00E33229" w:rsidRDefault="00E33229" w:rsidP="00E33229">
      <w:pPr>
        <w:numPr>
          <w:ilvl w:val="0"/>
          <w:numId w:val="3"/>
        </w:numPr>
        <w:tabs>
          <w:tab w:val="center" w:pos="2895"/>
        </w:tabs>
        <w:spacing w:after="15" w:line="276" w:lineRule="auto"/>
      </w:pPr>
      <w:r>
        <w:t>It</w:t>
      </w:r>
      <w:r w:rsidRPr="006B095E">
        <w:t xml:space="preserve"> is usually mild in children, but some children can become more unwell </w:t>
      </w:r>
    </w:p>
    <w:p w14:paraId="1D63934A" w14:textId="77777777" w:rsidR="00E33229" w:rsidRPr="004C43FB" w:rsidRDefault="00E33229" w:rsidP="00E33229">
      <w:pPr>
        <w:numPr>
          <w:ilvl w:val="0"/>
          <w:numId w:val="3"/>
        </w:numPr>
        <w:tabs>
          <w:tab w:val="center" w:pos="2895"/>
        </w:tabs>
        <w:spacing w:after="15" w:line="276" w:lineRule="auto"/>
      </w:pPr>
      <w:r w:rsidRPr="004C43FB">
        <w:t xml:space="preserve">It can be </w:t>
      </w:r>
      <w:r w:rsidRPr="00064E8C">
        <w:t>more serious</w:t>
      </w:r>
      <w:r w:rsidRPr="004C43FB">
        <w:t xml:space="preserve"> for: </w:t>
      </w:r>
    </w:p>
    <w:p w14:paraId="101643F2" w14:textId="77777777" w:rsidR="00E33229" w:rsidRPr="004C43FB" w:rsidRDefault="00E33229" w:rsidP="00E33229">
      <w:pPr>
        <w:numPr>
          <w:ilvl w:val="1"/>
          <w:numId w:val="3"/>
        </w:numPr>
        <w:tabs>
          <w:tab w:val="center" w:pos="2895"/>
        </w:tabs>
        <w:spacing w:after="15" w:line="276" w:lineRule="auto"/>
      </w:pPr>
      <w:r>
        <w:t>a</w:t>
      </w:r>
      <w:r w:rsidRPr="004C43FB">
        <w:t>dults</w:t>
      </w:r>
    </w:p>
    <w:p w14:paraId="41394805" w14:textId="77777777" w:rsidR="00E33229" w:rsidRPr="004C43FB" w:rsidRDefault="00E33229" w:rsidP="00E33229">
      <w:pPr>
        <w:numPr>
          <w:ilvl w:val="1"/>
          <w:numId w:val="3"/>
        </w:numPr>
        <w:tabs>
          <w:tab w:val="center" w:pos="2895"/>
        </w:tabs>
        <w:spacing w:after="15" w:line="276" w:lineRule="auto"/>
      </w:pPr>
      <w:r>
        <w:t>p</w:t>
      </w:r>
      <w:r w:rsidRPr="004C43FB">
        <w:t>regnant women</w:t>
      </w:r>
    </w:p>
    <w:p w14:paraId="4D8CCEFE" w14:textId="77777777" w:rsidR="00E33229" w:rsidRPr="004C43FB" w:rsidRDefault="00E33229" w:rsidP="00E33229">
      <w:pPr>
        <w:numPr>
          <w:ilvl w:val="1"/>
          <w:numId w:val="3"/>
        </w:numPr>
        <w:tabs>
          <w:tab w:val="center" w:pos="2895"/>
        </w:tabs>
        <w:spacing w:after="15" w:line="276" w:lineRule="auto"/>
      </w:pPr>
      <w:r>
        <w:t>b</w:t>
      </w:r>
      <w:r w:rsidRPr="004C43FB">
        <w:t>abies</w:t>
      </w:r>
    </w:p>
    <w:p w14:paraId="2DEDC4AF" w14:textId="77777777" w:rsidR="00E33229" w:rsidRPr="004C43FB" w:rsidRDefault="00E33229" w:rsidP="00E33229">
      <w:pPr>
        <w:numPr>
          <w:ilvl w:val="1"/>
          <w:numId w:val="3"/>
        </w:numPr>
        <w:tabs>
          <w:tab w:val="center" w:pos="2895"/>
        </w:tabs>
        <w:spacing w:after="15" w:line="276" w:lineRule="auto"/>
      </w:pPr>
      <w:r>
        <w:t>p</w:t>
      </w:r>
      <w:r w:rsidRPr="004C43FB">
        <w:t>eople with weak immune systems</w:t>
      </w:r>
      <w:r>
        <w:t xml:space="preserve"> </w:t>
      </w:r>
      <w:r w:rsidRPr="005208F7">
        <w:t>(for example, due to illness or medicines that affect the immune system)</w:t>
      </w:r>
    </w:p>
    <w:p w14:paraId="159F4252" w14:textId="77777777" w:rsidR="00E33229" w:rsidRPr="00BF25F0" w:rsidRDefault="00E33229" w:rsidP="00E33229">
      <w:pPr>
        <w:spacing w:after="23" w:line="276" w:lineRule="auto"/>
        <w:ind w:left="14"/>
      </w:pPr>
      <w:r w:rsidRPr="002C4397">
        <w:rPr>
          <w:rFonts w:ascii="Times New Roman" w:hAnsi="Times New Roman"/>
        </w:rPr>
        <w:t xml:space="preserve"> </w:t>
      </w:r>
      <w:r w:rsidRPr="002C4397">
        <w:t xml:space="preserve"> </w:t>
      </w:r>
    </w:p>
    <w:p w14:paraId="19C007FA" w14:textId="77777777" w:rsidR="00E33229" w:rsidRPr="002C4397" w:rsidRDefault="00E33229" w:rsidP="00E33229">
      <w:pPr>
        <w:tabs>
          <w:tab w:val="center" w:pos="4335"/>
        </w:tabs>
        <w:spacing w:after="15" w:line="276" w:lineRule="auto"/>
        <w:ind w:left="-15"/>
      </w:pPr>
      <w:r w:rsidRPr="1B8E3438">
        <w:rPr>
          <w:rFonts w:eastAsia="Arial" w:cs="Arial"/>
          <w:b/>
          <w:bCs/>
          <w:color w:val="007D91"/>
        </w:rPr>
        <w:t>Symptoms</w:t>
      </w:r>
      <w:r w:rsidRPr="1B8E3438">
        <w:rPr>
          <w:rFonts w:ascii="Times New Roman" w:hAnsi="Times New Roman"/>
          <w:color w:val="007D91"/>
        </w:rPr>
        <w:t xml:space="preserve"> </w:t>
      </w:r>
      <w:r w:rsidRPr="1B8E3438">
        <w:rPr>
          <w:rFonts w:ascii="Times New Roman" w:hAnsi="Times New Roman"/>
        </w:rPr>
        <w:t xml:space="preserve"> </w:t>
      </w:r>
      <w:r>
        <w:tab/>
      </w:r>
      <w:r w:rsidRPr="1B8E3438">
        <w:rPr>
          <w:rFonts w:eastAsia="Arial" w:cs="Arial"/>
          <w:b/>
          <w:bCs/>
          <w:color w:val="98002E"/>
        </w:rPr>
        <w:t xml:space="preserve"> </w:t>
      </w:r>
      <w:r>
        <w:t xml:space="preserve"> </w:t>
      </w:r>
    </w:p>
    <w:p w14:paraId="76FEC088" w14:textId="77777777" w:rsidR="00E33229" w:rsidRDefault="00E33229" w:rsidP="00E33229">
      <w:pPr>
        <w:tabs>
          <w:tab w:val="center" w:pos="4335"/>
        </w:tabs>
        <w:spacing w:after="120" w:line="240" w:lineRule="auto"/>
        <w:ind w:left="-17"/>
      </w:pPr>
      <w:r w:rsidRPr="00931FA8">
        <w:t xml:space="preserve">Some children may have very mild symptoms or </w:t>
      </w:r>
      <w:proofErr w:type="gramStart"/>
      <w:r w:rsidRPr="00931FA8">
        <w:t>none at all</w:t>
      </w:r>
      <w:proofErr w:type="gramEnd"/>
      <w:r w:rsidRPr="00931FA8">
        <w:t>.</w:t>
      </w:r>
    </w:p>
    <w:p w14:paraId="262D22E2" w14:textId="77777777" w:rsidR="00E33229" w:rsidRPr="00931FA8" w:rsidRDefault="00E33229" w:rsidP="00E33229">
      <w:pPr>
        <w:tabs>
          <w:tab w:val="center" w:pos="4335"/>
        </w:tabs>
        <w:spacing w:after="15" w:line="276" w:lineRule="auto"/>
        <w:ind w:left="-15"/>
      </w:pPr>
      <w:r w:rsidRPr="00931FA8">
        <w:t>Most children have:</w:t>
      </w:r>
    </w:p>
    <w:p w14:paraId="2CA00D26" w14:textId="77777777" w:rsidR="00E33229" w:rsidRPr="00931FA8" w:rsidRDefault="00E33229" w:rsidP="00E33229">
      <w:pPr>
        <w:numPr>
          <w:ilvl w:val="0"/>
          <w:numId w:val="6"/>
        </w:numPr>
        <w:tabs>
          <w:tab w:val="center" w:pos="4335"/>
        </w:tabs>
        <w:spacing w:after="15" w:line="276" w:lineRule="auto"/>
      </w:pPr>
      <w:r>
        <w:t>f</w:t>
      </w:r>
      <w:r w:rsidRPr="00931FA8">
        <w:t>ever (high temperature)</w:t>
      </w:r>
    </w:p>
    <w:p w14:paraId="13252481" w14:textId="77777777" w:rsidR="00E33229" w:rsidRPr="00931FA8" w:rsidRDefault="00E33229" w:rsidP="00E33229">
      <w:pPr>
        <w:numPr>
          <w:ilvl w:val="0"/>
          <w:numId w:val="6"/>
        </w:numPr>
        <w:tabs>
          <w:tab w:val="center" w:pos="4335"/>
        </w:tabs>
        <w:spacing w:after="15" w:line="276" w:lineRule="auto"/>
      </w:pPr>
      <w:r>
        <w:t>r</w:t>
      </w:r>
      <w:r w:rsidRPr="00931FA8">
        <w:t>unny nose or cough</w:t>
      </w:r>
    </w:p>
    <w:p w14:paraId="12F61719" w14:textId="77777777" w:rsidR="00E33229" w:rsidRPr="00931FA8" w:rsidRDefault="00E33229" w:rsidP="00E33229">
      <w:pPr>
        <w:numPr>
          <w:ilvl w:val="0"/>
          <w:numId w:val="6"/>
        </w:numPr>
        <w:tabs>
          <w:tab w:val="center" w:pos="4335"/>
        </w:tabs>
        <w:spacing w:after="15" w:line="276" w:lineRule="auto"/>
      </w:pPr>
      <w:r>
        <w:t>f</w:t>
      </w:r>
      <w:r w:rsidRPr="00931FA8">
        <w:t>eeling tired</w:t>
      </w:r>
    </w:p>
    <w:p w14:paraId="05E0D056" w14:textId="77777777" w:rsidR="00E33229" w:rsidRDefault="00E33229" w:rsidP="00E33229">
      <w:pPr>
        <w:numPr>
          <w:ilvl w:val="0"/>
          <w:numId w:val="6"/>
        </w:numPr>
        <w:tabs>
          <w:tab w:val="center" w:pos="4335"/>
        </w:tabs>
        <w:spacing w:after="240" w:line="240" w:lineRule="auto"/>
        <w:ind w:left="714" w:hanging="357"/>
      </w:pPr>
      <w:r>
        <w:t>a</w:t>
      </w:r>
      <w:r w:rsidRPr="00931FA8">
        <w:t>n itchy rash</w:t>
      </w:r>
    </w:p>
    <w:p w14:paraId="1CA513D7" w14:textId="77777777" w:rsidR="00E33229" w:rsidRPr="00931FA8" w:rsidRDefault="00E33229" w:rsidP="00E33229">
      <w:pPr>
        <w:tabs>
          <w:tab w:val="center" w:pos="4335"/>
        </w:tabs>
        <w:spacing w:after="15" w:line="276" w:lineRule="auto"/>
        <w:ind w:left="-15"/>
      </w:pPr>
      <w:r w:rsidRPr="00931FA8">
        <w:t>The rash</w:t>
      </w:r>
      <w:r>
        <w:t xml:space="preserve"> s</w:t>
      </w:r>
      <w:r w:rsidRPr="00931FA8">
        <w:t>tarts as spots</w:t>
      </w:r>
      <w:r>
        <w:t xml:space="preserve"> which t</w:t>
      </w:r>
      <w:r w:rsidRPr="00931FA8">
        <w:t>urns into fluid-filled blisters</w:t>
      </w:r>
      <w:r>
        <w:t xml:space="preserve"> and t</w:t>
      </w:r>
      <w:r w:rsidRPr="00931FA8">
        <w:t>hen dries and forms scabs</w:t>
      </w:r>
      <w:r>
        <w:t>. N</w:t>
      </w:r>
      <w:r w:rsidRPr="00931FA8">
        <w:t>ew spots can keep appearing for a few days</w:t>
      </w:r>
      <w:r>
        <w:t xml:space="preserve">. </w:t>
      </w:r>
      <w:r w:rsidRPr="00931FA8">
        <w:t>Spots can be</w:t>
      </w:r>
      <w:r>
        <w:t xml:space="preserve"> anywhere o</w:t>
      </w:r>
      <w:r w:rsidRPr="00931FA8">
        <w:t>n the body</w:t>
      </w:r>
      <w:r>
        <w:t>, i</w:t>
      </w:r>
      <w:r w:rsidRPr="00931FA8">
        <w:t>n the mouth</w:t>
      </w:r>
      <w:r>
        <w:t xml:space="preserve"> or o</w:t>
      </w:r>
      <w:r w:rsidRPr="00931FA8">
        <w:t>n the scalp</w:t>
      </w:r>
      <w:r>
        <w:t>.</w:t>
      </w:r>
    </w:p>
    <w:p w14:paraId="03F6D31C" w14:textId="77777777" w:rsidR="00E33229" w:rsidRDefault="00E33229" w:rsidP="00E33229">
      <w:pPr>
        <w:tabs>
          <w:tab w:val="center" w:pos="3615"/>
        </w:tabs>
        <w:spacing w:after="15" w:line="276" w:lineRule="auto"/>
        <w:ind w:left="-15"/>
        <w:rPr>
          <w:rFonts w:eastAsia="Arial" w:cs="Arial"/>
          <w:b/>
          <w:bCs/>
          <w:color w:val="007D91"/>
          <w:lang w:val="en-US"/>
        </w:rPr>
      </w:pPr>
    </w:p>
    <w:p w14:paraId="2F0D8EE6" w14:textId="77777777" w:rsidR="00E33229" w:rsidRPr="002C4397" w:rsidRDefault="00E33229" w:rsidP="00E33229">
      <w:pPr>
        <w:tabs>
          <w:tab w:val="center" w:pos="3615"/>
        </w:tabs>
        <w:spacing w:after="15" w:line="276" w:lineRule="auto"/>
        <w:ind w:left="-15"/>
        <w:rPr>
          <w:lang w:val="en-US"/>
        </w:rPr>
      </w:pPr>
      <w:r w:rsidRPr="1B8E3438">
        <w:rPr>
          <w:rFonts w:eastAsia="Arial" w:cs="Arial"/>
          <w:b/>
          <w:bCs/>
          <w:color w:val="007D91"/>
          <w:lang w:val="en-US"/>
        </w:rPr>
        <w:t>How chickenpox spreads</w:t>
      </w:r>
      <w:r w:rsidRPr="1B8E3438">
        <w:rPr>
          <w:rFonts w:ascii="Times New Roman" w:hAnsi="Times New Roman"/>
          <w:color w:val="007D91"/>
          <w:lang w:val="en-US"/>
        </w:rPr>
        <w:t xml:space="preserve">  </w:t>
      </w:r>
      <w:r w:rsidRPr="1B8E3438">
        <w:rPr>
          <w:rFonts w:eastAsia="Arial" w:cs="Arial"/>
          <w:b/>
          <w:bCs/>
          <w:color w:val="98002E"/>
          <w:lang w:val="en-US"/>
        </w:rPr>
        <w:t xml:space="preserve"> </w:t>
      </w:r>
      <w:r w:rsidRPr="1B8E3438">
        <w:rPr>
          <w:lang w:val="en-US"/>
        </w:rPr>
        <w:t xml:space="preserve"> </w:t>
      </w:r>
    </w:p>
    <w:p w14:paraId="362FCA19" w14:textId="77777777" w:rsidR="00E33229" w:rsidRPr="00AD1552" w:rsidRDefault="00E33229" w:rsidP="00E33229">
      <w:pPr>
        <w:spacing w:line="276" w:lineRule="auto"/>
        <w:ind w:left="5" w:right="10"/>
      </w:pPr>
      <w:r>
        <w:t>Chickenpox spreads easily</w:t>
      </w:r>
      <w:r w:rsidRPr="00AD1552">
        <w:t>:</w:t>
      </w:r>
    </w:p>
    <w:p w14:paraId="6268F1EE" w14:textId="77777777" w:rsidR="00E33229" w:rsidRPr="00AD1552" w:rsidRDefault="00E33229" w:rsidP="00E33229">
      <w:pPr>
        <w:numPr>
          <w:ilvl w:val="0"/>
          <w:numId w:val="4"/>
        </w:numPr>
        <w:spacing w:line="276" w:lineRule="auto"/>
        <w:ind w:right="10"/>
      </w:pPr>
      <w:r>
        <w:t>by being in the same room as somebody</w:t>
      </w:r>
    </w:p>
    <w:p w14:paraId="6F1610EC" w14:textId="77777777" w:rsidR="00E33229" w:rsidRPr="00AD1552" w:rsidRDefault="00E33229" w:rsidP="00E33229">
      <w:pPr>
        <w:numPr>
          <w:ilvl w:val="0"/>
          <w:numId w:val="4"/>
        </w:numPr>
        <w:spacing w:line="276" w:lineRule="auto"/>
        <w:ind w:right="10"/>
      </w:pPr>
      <w:r>
        <w:t>b</w:t>
      </w:r>
      <w:r w:rsidRPr="00AD1552">
        <w:t>y touching the fluid from the blisters</w:t>
      </w:r>
    </w:p>
    <w:p w14:paraId="3C94294B" w14:textId="77777777" w:rsidR="00E33229" w:rsidRDefault="00E33229" w:rsidP="00E33229">
      <w:pPr>
        <w:spacing w:line="276" w:lineRule="auto"/>
        <w:ind w:right="10"/>
      </w:pPr>
    </w:p>
    <w:p w14:paraId="1B00E9F4" w14:textId="77777777" w:rsidR="00E33229" w:rsidRPr="007020C3" w:rsidRDefault="00E33229" w:rsidP="00E33229">
      <w:pPr>
        <w:spacing w:line="276" w:lineRule="auto"/>
        <w:ind w:right="10"/>
      </w:pPr>
      <w:r w:rsidRPr="007020C3">
        <w:t>Chickenpox can spread:</w:t>
      </w:r>
    </w:p>
    <w:p w14:paraId="0D1C08F7" w14:textId="77777777" w:rsidR="00E33229" w:rsidRPr="00FB086D" w:rsidRDefault="00E33229" w:rsidP="00E33229">
      <w:pPr>
        <w:numPr>
          <w:ilvl w:val="0"/>
          <w:numId w:val="5"/>
        </w:numPr>
        <w:spacing w:line="276" w:lineRule="auto"/>
        <w:ind w:right="10"/>
      </w:pPr>
      <w:r>
        <w:t>up to 1 day</w:t>
      </w:r>
      <w:r w:rsidRPr="00E75CA2">
        <w:t xml:space="preserve"> before the rash appears</w:t>
      </w:r>
    </w:p>
    <w:p w14:paraId="07909E9C" w14:textId="77777777" w:rsidR="00E33229" w:rsidRPr="00FB086D" w:rsidRDefault="00E33229" w:rsidP="00E33229">
      <w:pPr>
        <w:numPr>
          <w:ilvl w:val="0"/>
          <w:numId w:val="5"/>
        </w:numPr>
        <w:spacing w:after="120" w:line="240" w:lineRule="auto"/>
        <w:ind w:left="714" w:right="11" w:hanging="357"/>
      </w:pPr>
      <w:r w:rsidRPr="00FB086D">
        <w:t xml:space="preserve">until </w:t>
      </w:r>
      <w:r w:rsidRPr="00E75CA2">
        <w:t>all spots have dried and scabbed</w:t>
      </w:r>
      <w:r w:rsidRPr="00FB086D">
        <w:t xml:space="preserve"> (about 5 days after rash starts)</w:t>
      </w:r>
    </w:p>
    <w:p w14:paraId="522186F6" w14:textId="77777777" w:rsidR="00E33229" w:rsidRPr="00AD1552" w:rsidRDefault="00E33229" w:rsidP="00E33229">
      <w:pPr>
        <w:spacing w:line="276" w:lineRule="auto"/>
        <w:ind w:right="10"/>
      </w:pPr>
      <w:r w:rsidRPr="00FB086D">
        <w:t>This is why staying at home is important.</w:t>
      </w:r>
    </w:p>
    <w:p w14:paraId="6B435F5C" w14:textId="77777777" w:rsidR="00E33229" w:rsidRDefault="00E33229" w:rsidP="00E33229">
      <w:pPr>
        <w:spacing w:after="23" w:line="276" w:lineRule="auto"/>
        <w:ind w:left="14"/>
      </w:pPr>
    </w:p>
    <w:p w14:paraId="12AE3E04" w14:textId="77777777" w:rsidR="00E33229" w:rsidRDefault="00E33229" w:rsidP="00E33229">
      <w:pPr>
        <w:spacing w:after="23" w:line="276" w:lineRule="auto"/>
        <w:ind w:left="14"/>
        <w:rPr>
          <w:rFonts w:eastAsia="Arial" w:cs="Arial"/>
          <w:b/>
          <w:color w:val="007D91"/>
        </w:rPr>
      </w:pPr>
      <w:r>
        <w:rPr>
          <w:rFonts w:eastAsia="Arial" w:cs="Arial"/>
          <w:b/>
          <w:color w:val="007D91"/>
        </w:rPr>
        <w:t>How to protect others</w:t>
      </w:r>
    </w:p>
    <w:p w14:paraId="418DE104" w14:textId="77777777" w:rsidR="00E33229" w:rsidRPr="008E7F18" w:rsidRDefault="00E33229" w:rsidP="00E33229">
      <w:pPr>
        <w:numPr>
          <w:ilvl w:val="0"/>
          <w:numId w:val="1"/>
        </w:numPr>
        <w:spacing w:after="60" w:line="276" w:lineRule="auto"/>
        <w:ind w:right="108"/>
        <w:jc w:val="both"/>
        <w:textAlignment w:val="baseline"/>
        <w:rPr>
          <w:rFonts w:asciiTheme="minorBidi" w:hAnsiTheme="minorBidi" w:cstheme="minorBidi"/>
        </w:rPr>
      </w:pPr>
      <w:r w:rsidRPr="1B8E3438">
        <w:rPr>
          <w:rFonts w:eastAsia="Arial" w:cs="Arial"/>
        </w:rPr>
        <w:t>Keep your child home</w:t>
      </w:r>
      <w:r w:rsidRPr="009401E4">
        <w:rPr>
          <w:rFonts w:asciiTheme="minorBidi" w:hAnsiTheme="minorBidi" w:cstheme="minorBidi"/>
        </w:rPr>
        <w:t xml:space="preserve"> </w:t>
      </w:r>
      <w:r w:rsidRPr="00DD74A7">
        <w:rPr>
          <w:rFonts w:asciiTheme="minorBidi" w:hAnsiTheme="minorBidi" w:cstheme="minorBidi"/>
        </w:rPr>
        <w:t xml:space="preserve">for at least 5 days after the rash starts, </w:t>
      </w:r>
      <w:r>
        <w:rPr>
          <w:rFonts w:asciiTheme="minorBidi" w:hAnsiTheme="minorBidi" w:cstheme="minorBidi"/>
        </w:rPr>
        <w:t xml:space="preserve">AND </w:t>
      </w:r>
      <w:r w:rsidRPr="008E7F18">
        <w:rPr>
          <w:rFonts w:asciiTheme="minorBidi" w:hAnsiTheme="minorBidi" w:cstheme="minorBidi"/>
        </w:rPr>
        <w:t>until all the spots have formed scabs</w:t>
      </w:r>
      <w:r w:rsidRPr="008E7F18">
        <w:rPr>
          <w:rFonts w:eastAsia="Arial" w:cs="Arial"/>
        </w:rPr>
        <w:t xml:space="preserve"> </w:t>
      </w:r>
    </w:p>
    <w:p w14:paraId="7AFE2DD1" w14:textId="77777777" w:rsidR="00E33229" w:rsidRPr="00E75CA2" w:rsidRDefault="00E33229" w:rsidP="00E33229">
      <w:pPr>
        <w:pStyle w:val="ListParagraph"/>
        <w:numPr>
          <w:ilvl w:val="0"/>
          <w:numId w:val="4"/>
        </w:numPr>
        <w:spacing w:after="23" w:line="276" w:lineRule="auto"/>
        <w:rPr>
          <w:rFonts w:eastAsia="Arial" w:cs="Arial"/>
          <w:bCs/>
        </w:rPr>
      </w:pPr>
      <w:r w:rsidRPr="00E75CA2">
        <w:rPr>
          <w:rFonts w:eastAsia="Arial" w:cs="Arial"/>
          <w:bCs/>
        </w:rPr>
        <w:t xml:space="preserve">Wash hands regularly </w:t>
      </w:r>
    </w:p>
    <w:p w14:paraId="0430A331" w14:textId="77777777" w:rsidR="00E33229" w:rsidRDefault="00E33229" w:rsidP="00E33229">
      <w:pPr>
        <w:pStyle w:val="ListParagraph"/>
        <w:numPr>
          <w:ilvl w:val="0"/>
          <w:numId w:val="4"/>
        </w:numPr>
        <w:spacing w:after="23" w:line="276" w:lineRule="auto"/>
        <w:rPr>
          <w:rFonts w:eastAsia="Arial" w:cs="Arial"/>
          <w:bCs/>
        </w:rPr>
      </w:pPr>
      <w:r w:rsidRPr="00E75CA2">
        <w:rPr>
          <w:rFonts w:eastAsia="Arial" w:cs="Arial"/>
          <w:bCs/>
        </w:rPr>
        <w:lastRenderedPageBreak/>
        <w:t>Avoid close contact with at-risk people</w:t>
      </w:r>
    </w:p>
    <w:p w14:paraId="58F13071" w14:textId="77777777" w:rsidR="00E33229" w:rsidRPr="00E75CA2" w:rsidRDefault="00E33229" w:rsidP="00E33229">
      <w:pPr>
        <w:pStyle w:val="ListParagraph"/>
        <w:numPr>
          <w:ilvl w:val="0"/>
          <w:numId w:val="4"/>
        </w:numPr>
        <w:spacing w:after="23" w:line="276" w:lineRule="auto"/>
        <w:rPr>
          <w:rFonts w:eastAsia="Arial" w:cs="Arial"/>
          <w:bCs/>
        </w:rPr>
      </w:pPr>
      <w:r>
        <w:rPr>
          <w:rFonts w:eastAsia="Arial" w:cs="Arial"/>
          <w:bCs/>
        </w:rPr>
        <w:t>Have the MMRV vaccine if your child is offered it</w:t>
      </w:r>
    </w:p>
    <w:p w14:paraId="37DC4E3F" w14:textId="77777777" w:rsidR="00E33229" w:rsidRDefault="00E33229" w:rsidP="00E33229">
      <w:pPr>
        <w:spacing w:after="23" w:line="276" w:lineRule="auto"/>
        <w:ind w:left="14"/>
        <w:rPr>
          <w:rFonts w:eastAsia="Arial" w:cs="Arial"/>
          <w:b/>
        </w:rPr>
      </w:pPr>
    </w:p>
    <w:p w14:paraId="19B28FA5" w14:textId="77777777" w:rsidR="00E33229" w:rsidRDefault="00E33229" w:rsidP="00E33229">
      <w:pPr>
        <w:spacing w:after="23" w:line="276" w:lineRule="auto"/>
        <w:ind w:left="14"/>
        <w:rPr>
          <w:rFonts w:eastAsia="Arial" w:cs="Arial"/>
          <w:b/>
          <w:color w:val="007D91"/>
        </w:rPr>
      </w:pPr>
      <w:r>
        <w:rPr>
          <w:rFonts w:eastAsia="Arial" w:cs="Arial"/>
          <w:b/>
          <w:color w:val="007D91"/>
        </w:rPr>
        <w:t>Treatments</w:t>
      </w:r>
    </w:p>
    <w:p w14:paraId="723D6EBA" w14:textId="77777777" w:rsidR="00E33229" w:rsidRPr="009D6695" w:rsidRDefault="00E33229" w:rsidP="00E33229">
      <w:pPr>
        <w:spacing w:after="23" w:line="276" w:lineRule="auto"/>
        <w:ind w:left="14"/>
      </w:pPr>
      <w:r w:rsidRPr="009D6695">
        <w:t>Most children only need care at home:</w:t>
      </w:r>
    </w:p>
    <w:p w14:paraId="39CDC1D8" w14:textId="77777777" w:rsidR="00E33229" w:rsidRPr="009D6695" w:rsidRDefault="00E33229" w:rsidP="00E33229">
      <w:pPr>
        <w:numPr>
          <w:ilvl w:val="0"/>
          <w:numId w:val="7"/>
        </w:numPr>
        <w:spacing w:after="23" w:line="276" w:lineRule="auto"/>
      </w:pPr>
      <w:r w:rsidRPr="009D6695">
        <w:t>Rest</w:t>
      </w:r>
    </w:p>
    <w:p w14:paraId="25924114" w14:textId="77777777" w:rsidR="00E33229" w:rsidRPr="009D6695" w:rsidRDefault="00E33229" w:rsidP="00E33229">
      <w:pPr>
        <w:numPr>
          <w:ilvl w:val="0"/>
          <w:numId w:val="7"/>
        </w:numPr>
        <w:spacing w:after="23" w:line="276" w:lineRule="auto"/>
      </w:pPr>
      <w:r w:rsidRPr="009D6695">
        <w:t>Plenty of drinks</w:t>
      </w:r>
    </w:p>
    <w:p w14:paraId="76D76C49" w14:textId="77777777" w:rsidR="00E33229" w:rsidRDefault="00E33229" w:rsidP="00E33229">
      <w:pPr>
        <w:numPr>
          <w:ilvl w:val="0"/>
          <w:numId w:val="7"/>
        </w:numPr>
        <w:spacing w:after="23" w:line="276" w:lineRule="auto"/>
      </w:pPr>
      <w:r>
        <w:t>Comfort care for itching</w:t>
      </w:r>
    </w:p>
    <w:p w14:paraId="41622C6C" w14:textId="77777777" w:rsidR="00E33229" w:rsidRPr="00B21E8A" w:rsidRDefault="00E33229" w:rsidP="00E33229">
      <w:pPr>
        <w:numPr>
          <w:ilvl w:val="0"/>
          <w:numId w:val="7"/>
        </w:numPr>
        <w:spacing w:after="23" w:line="276" w:lineRule="auto"/>
        <w:ind w:right="108"/>
        <w:jc w:val="both"/>
        <w:textAlignment w:val="baseline"/>
      </w:pPr>
      <w:r w:rsidRPr="00B21E8A">
        <w:rPr>
          <w:rFonts w:asciiTheme="minorBidi" w:hAnsiTheme="minorBidi" w:cstheme="minorBidi"/>
        </w:rPr>
        <w:t>give your child paracetamol if they have a fever</w:t>
      </w:r>
    </w:p>
    <w:p w14:paraId="6E4F0778" w14:textId="77777777" w:rsidR="00E33229" w:rsidRDefault="00E33229" w:rsidP="00E33229">
      <w:pPr>
        <w:spacing w:before="120" w:after="120" w:line="276" w:lineRule="auto"/>
        <w:ind w:left="11"/>
      </w:pPr>
      <w:r w:rsidRPr="00A51C81">
        <w:t>Some people at higher risk may be offered additional treatment by a healthcare professional</w:t>
      </w:r>
      <w:r>
        <w:t xml:space="preserve">. </w:t>
      </w:r>
    </w:p>
    <w:p w14:paraId="68DE776F" w14:textId="77777777" w:rsidR="00E33229" w:rsidRPr="009D6695" w:rsidRDefault="00E33229" w:rsidP="00E33229">
      <w:pPr>
        <w:spacing w:before="120" w:after="120" w:line="276" w:lineRule="auto"/>
        <w:ind w:left="11"/>
      </w:pPr>
      <w:r>
        <w:t>Most children get better in about 1 to 2 weeks.</w:t>
      </w:r>
    </w:p>
    <w:p w14:paraId="3998CC72" w14:textId="77777777" w:rsidR="00E33229" w:rsidRDefault="00E33229" w:rsidP="00E33229">
      <w:pPr>
        <w:spacing w:after="18" w:line="276" w:lineRule="auto"/>
      </w:pPr>
    </w:p>
    <w:p w14:paraId="35E7F334" w14:textId="77777777" w:rsidR="00E33229" w:rsidRPr="00425E94" w:rsidRDefault="00E33229" w:rsidP="00E33229">
      <w:pPr>
        <w:spacing w:after="80"/>
        <w:rPr>
          <w:rFonts w:eastAsia="Arial" w:cs="Arial"/>
          <w:b/>
          <w:bCs/>
          <w:color w:val="007C91"/>
        </w:rPr>
      </w:pPr>
      <w:r w:rsidRPr="00425E94">
        <w:rPr>
          <w:rFonts w:eastAsia="Arial" w:cs="Arial"/>
          <w:b/>
          <w:bCs/>
          <w:color w:val="007C91"/>
        </w:rPr>
        <w:t>When to get medical advice</w:t>
      </w:r>
    </w:p>
    <w:p w14:paraId="1E69D7CD" w14:textId="77777777" w:rsidR="00E33229" w:rsidRPr="00882431" w:rsidRDefault="00E33229" w:rsidP="00E33229">
      <w:pPr>
        <w:pStyle w:val="BodyText"/>
        <w:spacing w:before="80" w:after="80"/>
        <w:ind w:left="0" w:right="119"/>
        <w:jc w:val="both"/>
      </w:pPr>
      <w:r>
        <w:t>It's important to trust your instincts if you or your child is unwell. Get medical help if you think you need it.</w:t>
      </w:r>
    </w:p>
    <w:p w14:paraId="5D889901" w14:textId="77777777" w:rsidR="00E33229" w:rsidRPr="00DD74A7" w:rsidRDefault="00E33229" w:rsidP="00E33229">
      <w:pPr>
        <w:spacing w:after="120" w:line="240" w:lineRule="auto"/>
        <w:ind w:right="108"/>
        <w:jc w:val="both"/>
        <w:textAlignment w:val="baseline"/>
        <w:rPr>
          <w:rFonts w:asciiTheme="minorBidi" w:hAnsiTheme="minorBidi" w:cstheme="minorBidi"/>
        </w:rPr>
      </w:pPr>
      <w:r w:rsidRPr="002C1E50">
        <w:rPr>
          <w:rFonts w:asciiTheme="minorBidi" w:hAnsiTheme="minorBidi" w:cstheme="minorBidi"/>
          <w:b/>
          <w:bCs/>
        </w:rPr>
        <w:t>Get medical advice quickly (call NHS 111) if</w:t>
      </w:r>
      <w:r w:rsidRPr="00DD74A7">
        <w:rPr>
          <w:rFonts w:asciiTheme="minorBidi" w:hAnsiTheme="minorBidi" w:cstheme="minorBidi"/>
        </w:rPr>
        <w:t>:</w:t>
      </w:r>
    </w:p>
    <w:p w14:paraId="5C62AAC8" w14:textId="77777777" w:rsidR="00E33229" w:rsidRPr="003134C3" w:rsidRDefault="00E33229" w:rsidP="00E33229">
      <w:pPr>
        <w:numPr>
          <w:ilvl w:val="0"/>
          <w:numId w:val="2"/>
        </w:numPr>
        <w:shd w:val="clear" w:color="auto" w:fill="FFFFFF" w:themeFill="background1"/>
        <w:spacing w:after="120" w:line="240" w:lineRule="auto"/>
        <w:rPr>
          <w:rFonts w:cs="Arial"/>
        </w:rPr>
      </w:pPr>
      <w:r w:rsidRPr="003134C3">
        <w:rPr>
          <w:rFonts w:cs="Arial"/>
        </w:rPr>
        <w:t>the symptoms get worse, such as red, hot or painful skin around the spots (redness may be harder to see on brown or black skin)</w:t>
      </w:r>
    </w:p>
    <w:p w14:paraId="503E9851" w14:textId="77777777" w:rsidR="00E33229" w:rsidRDefault="00E33229" w:rsidP="00E33229">
      <w:pPr>
        <w:numPr>
          <w:ilvl w:val="0"/>
          <w:numId w:val="2"/>
        </w:numPr>
        <w:spacing w:after="60" w:line="276" w:lineRule="auto"/>
        <w:ind w:right="105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your child </w:t>
      </w:r>
      <w:r w:rsidRPr="00DD74A7">
        <w:rPr>
          <w:rFonts w:asciiTheme="minorBidi" w:hAnsiTheme="minorBidi" w:cstheme="minorBidi"/>
        </w:rPr>
        <w:t>is not drinking enough or shows signs of dehydration</w:t>
      </w:r>
      <w:r>
        <w:rPr>
          <w:rFonts w:asciiTheme="minorBidi" w:hAnsiTheme="minorBidi" w:cstheme="minorBidi"/>
        </w:rPr>
        <w:t xml:space="preserve"> </w:t>
      </w:r>
      <w:r w:rsidRPr="00C46BB5">
        <w:rPr>
          <w:rFonts w:asciiTheme="minorBidi" w:hAnsiTheme="minorBidi" w:cstheme="minorBidi"/>
        </w:rPr>
        <w:t>(such as fewer wet nappies, very dry mouth, or no tears when crying)</w:t>
      </w:r>
    </w:p>
    <w:p w14:paraId="0C663737" w14:textId="77777777" w:rsidR="00E33229" w:rsidRPr="003134C3" w:rsidRDefault="00E33229" w:rsidP="00E33229">
      <w:pPr>
        <w:numPr>
          <w:ilvl w:val="0"/>
          <w:numId w:val="2"/>
        </w:numPr>
        <w:shd w:val="clear" w:color="auto" w:fill="FFFFFF" w:themeFill="background1"/>
        <w:spacing w:before="100" w:beforeAutospacing="1" w:line="240" w:lineRule="auto"/>
        <w:rPr>
          <w:rFonts w:cs="Arial"/>
        </w:rPr>
      </w:pPr>
      <w:r w:rsidRPr="003134C3">
        <w:rPr>
          <w:rFonts w:cs="Arial"/>
        </w:rPr>
        <w:t>you or your child has any other symptoms you're worried about</w:t>
      </w:r>
    </w:p>
    <w:p w14:paraId="48610003" w14:textId="77777777" w:rsidR="00E33229" w:rsidRDefault="00E33229" w:rsidP="00E33229">
      <w:pPr>
        <w:spacing w:after="18" w:line="276" w:lineRule="auto"/>
      </w:pPr>
    </w:p>
    <w:p w14:paraId="4C4A546C" w14:textId="77777777" w:rsidR="00E33229" w:rsidRPr="00840F89" w:rsidRDefault="00E33229" w:rsidP="00E33229">
      <w:pPr>
        <w:spacing w:after="18" w:line="276" w:lineRule="auto"/>
        <w:rPr>
          <w:b/>
          <w:bCs/>
          <w:color w:val="008080"/>
        </w:rPr>
      </w:pPr>
      <w:r w:rsidRPr="00840F89">
        <w:rPr>
          <w:b/>
          <w:bCs/>
          <w:color w:val="008080"/>
        </w:rPr>
        <w:t>Chickenpox and scarlet fever</w:t>
      </w:r>
    </w:p>
    <w:p w14:paraId="5A958B33" w14:textId="77777777" w:rsidR="00E33229" w:rsidRPr="00E23D5A" w:rsidRDefault="00E33229" w:rsidP="00E33229">
      <w:pPr>
        <w:spacing w:after="18" w:line="276" w:lineRule="auto"/>
      </w:pPr>
      <w:r w:rsidRPr="00E23D5A">
        <w:t>Having chickenpox and scarlet fever in the same household can increase the risk of more serious illness. Seek medical advice if your child with chickenpox becomes more unwell.</w:t>
      </w:r>
    </w:p>
    <w:p w14:paraId="360A06CF" w14:textId="77777777" w:rsidR="00E33229" w:rsidRPr="002C4397" w:rsidRDefault="00E33229" w:rsidP="00E33229">
      <w:pPr>
        <w:spacing w:after="18" w:line="276" w:lineRule="auto"/>
      </w:pPr>
    </w:p>
    <w:p w14:paraId="39B40087" w14:textId="77777777" w:rsidR="00E33229" w:rsidRDefault="00E33229" w:rsidP="00E33229">
      <w:pPr>
        <w:tabs>
          <w:tab w:val="center" w:pos="5055"/>
        </w:tabs>
        <w:spacing w:after="15" w:line="276" w:lineRule="auto"/>
        <w:ind w:left="-15"/>
        <w:rPr>
          <w:rFonts w:eastAsia="Arial" w:cs="Arial"/>
          <w:b/>
          <w:bCs/>
          <w:color w:val="007D91"/>
        </w:rPr>
      </w:pPr>
      <w:r w:rsidRPr="1B8E3438">
        <w:rPr>
          <w:rFonts w:eastAsia="Arial" w:cs="Arial"/>
          <w:b/>
          <w:bCs/>
          <w:color w:val="007D91"/>
        </w:rPr>
        <w:t>Chickenpox and shingles</w:t>
      </w:r>
    </w:p>
    <w:p w14:paraId="4984FFE7" w14:textId="77777777" w:rsidR="00E33229" w:rsidRDefault="00E33229" w:rsidP="00E33229">
      <w:pPr>
        <w:tabs>
          <w:tab w:val="center" w:pos="5055"/>
        </w:tabs>
        <w:spacing w:after="15" w:line="276" w:lineRule="auto"/>
        <w:ind w:left="-15"/>
        <w:rPr>
          <w:rFonts w:eastAsia="Arial" w:cs="Arial"/>
          <w:bCs/>
        </w:rPr>
      </w:pPr>
      <w:r w:rsidRPr="00E75CA2">
        <w:rPr>
          <w:rFonts w:eastAsia="Arial" w:cs="Arial"/>
          <w:bCs/>
        </w:rPr>
        <w:t>Chickenpox and shingles are caused by the same virus.</w:t>
      </w:r>
      <w:r>
        <w:rPr>
          <w:rFonts w:eastAsia="Arial" w:cs="Arial"/>
          <w:bCs/>
        </w:rPr>
        <w:t xml:space="preserve"> </w:t>
      </w:r>
      <w:r w:rsidRPr="00E75CA2">
        <w:rPr>
          <w:rFonts w:eastAsia="Arial" w:cs="Arial"/>
          <w:bCs/>
        </w:rPr>
        <w:t xml:space="preserve">If you have had chickenpox, the virus stays </w:t>
      </w:r>
      <w:r>
        <w:rPr>
          <w:rFonts w:eastAsia="Arial" w:cs="Arial"/>
          <w:bCs/>
        </w:rPr>
        <w:t xml:space="preserve">quietly </w:t>
      </w:r>
      <w:r w:rsidRPr="00E75CA2">
        <w:rPr>
          <w:rFonts w:eastAsia="Arial" w:cs="Arial"/>
          <w:bCs/>
        </w:rPr>
        <w:t>in your body</w:t>
      </w:r>
      <w:r>
        <w:rPr>
          <w:rFonts w:eastAsia="Arial" w:cs="Arial"/>
          <w:bCs/>
        </w:rPr>
        <w:t xml:space="preserve">. </w:t>
      </w:r>
      <w:r w:rsidRPr="0012792D">
        <w:rPr>
          <w:rFonts w:eastAsia="Arial" w:cs="Arial"/>
          <w:bCs/>
        </w:rPr>
        <w:t>It can come back later in life as shingles</w:t>
      </w:r>
      <w:r>
        <w:rPr>
          <w:rFonts w:eastAsia="Arial" w:cs="Arial"/>
          <w:bCs/>
        </w:rPr>
        <w:t>.</w:t>
      </w:r>
    </w:p>
    <w:p w14:paraId="0E5A17FD" w14:textId="77777777" w:rsidR="00E33229" w:rsidRPr="00E75CA2" w:rsidRDefault="00E33229" w:rsidP="00E33229">
      <w:pPr>
        <w:tabs>
          <w:tab w:val="center" w:pos="5055"/>
        </w:tabs>
        <w:spacing w:after="15" w:line="276" w:lineRule="auto"/>
        <w:ind w:left="720"/>
        <w:rPr>
          <w:rFonts w:eastAsia="Arial" w:cs="Arial"/>
          <w:bCs/>
        </w:rPr>
      </w:pPr>
    </w:p>
    <w:p w14:paraId="3156FAEF" w14:textId="77777777" w:rsidR="00E33229" w:rsidRPr="00E75CA2" w:rsidRDefault="00E33229" w:rsidP="00E33229">
      <w:pPr>
        <w:tabs>
          <w:tab w:val="center" w:pos="5055"/>
        </w:tabs>
        <w:spacing w:after="15" w:line="276" w:lineRule="auto"/>
        <w:ind w:left="-15"/>
        <w:rPr>
          <w:rFonts w:eastAsia="Arial" w:cs="Arial"/>
          <w:bCs/>
        </w:rPr>
      </w:pPr>
      <w:r>
        <w:rPr>
          <w:rFonts w:eastAsia="Arial" w:cs="Arial"/>
          <w:bCs/>
        </w:rPr>
        <w:t>Shingles</w:t>
      </w:r>
      <w:r w:rsidRPr="00E75CA2">
        <w:rPr>
          <w:rFonts w:eastAsia="Arial" w:cs="Arial"/>
          <w:bCs/>
        </w:rPr>
        <w:t xml:space="preserve"> is more common in:</w:t>
      </w:r>
    </w:p>
    <w:p w14:paraId="70E57B3D" w14:textId="77777777" w:rsidR="00E33229" w:rsidRPr="00E75CA2" w:rsidRDefault="00E33229" w:rsidP="00E33229">
      <w:pPr>
        <w:numPr>
          <w:ilvl w:val="0"/>
          <w:numId w:val="8"/>
        </w:numPr>
        <w:tabs>
          <w:tab w:val="center" w:pos="5055"/>
        </w:tabs>
        <w:spacing w:after="15" w:line="276" w:lineRule="auto"/>
        <w:rPr>
          <w:rFonts w:eastAsia="Arial" w:cs="Arial"/>
          <w:bCs/>
        </w:rPr>
      </w:pPr>
      <w:r>
        <w:rPr>
          <w:rFonts w:eastAsia="Arial" w:cs="Arial"/>
          <w:bCs/>
        </w:rPr>
        <w:t>o</w:t>
      </w:r>
      <w:r w:rsidRPr="00E75CA2">
        <w:rPr>
          <w:rFonts w:eastAsia="Arial" w:cs="Arial"/>
          <w:bCs/>
        </w:rPr>
        <w:t>lder people</w:t>
      </w:r>
    </w:p>
    <w:p w14:paraId="2EB5B9E3" w14:textId="1560ED13" w:rsidR="00E33229" w:rsidRPr="00E75CA2" w:rsidRDefault="00E33229" w:rsidP="00E33229">
      <w:pPr>
        <w:numPr>
          <w:ilvl w:val="0"/>
          <w:numId w:val="8"/>
        </w:numPr>
        <w:tabs>
          <w:tab w:val="center" w:pos="5055"/>
        </w:tabs>
        <w:spacing w:after="15" w:line="276" w:lineRule="auto"/>
        <w:rPr>
          <w:rFonts w:eastAsia="Arial" w:cs="Arial"/>
          <w:bCs/>
        </w:rPr>
      </w:pPr>
      <w:r>
        <w:rPr>
          <w:rFonts w:eastAsia="Arial" w:cs="Arial"/>
          <w:bCs/>
        </w:rPr>
        <w:t>p</w:t>
      </w:r>
      <w:r w:rsidRPr="00E75CA2">
        <w:rPr>
          <w:rFonts w:eastAsia="Arial" w:cs="Arial"/>
          <w:bCs/>
        </w:rPr>
        <w:t>eople with weak immune systems</w:t>
      </w:r>
    </w:p>
    <w:p w14:paraId="0CA91482" w14:textId="0D689A82" w:rsidR="00E33229" w:rsidRPr="002C4397" w:rsidRDefault="00E33229" w:rsidP="00E33229">
      <w:pPr>
        <w:spacing w:line="276" w:lineRule="auto"/>
      </w:pPr>
    </w:p>
    <w:p w14:paraId="4D8466F0" w14:textId="2B0C1C56" w:rsidR="00E33229" w:rsidRDefault="00E33229" w:rsidP="00E33229">
      <w:pPr>
        <w:spacing w:after="15" w:line="276" w:lineRule="auto"/>
        <w:ind w:left="-5" w:hanging="10"/>
        <w:rPr>
          <w:rFonts w:eastAsia="Arial" w:cs="Arial"/>
          <w:b/>
          <w:bCs/>
          <w:color w:val="007D91"/>
        </w:rPr>
      </w:pPr>
      <w:r>
        <w:rPr>
          <w:rFonts w:eastAsia="Arial" w:cs="Arial"/>
          <w:b/>
          <w:color w:val="007D91"/>
        </w:rPr>
        <w:t>Further advice</w:t>
      </w:r>
    </w:p>
    <w:p w14:paraId="6B6DE95D" w14:textId="537A7B5D" w:rsidR="00E33229" w:rsidRPr="00A02433" w:rsidRDefault="00E33229" w:rsidP="00E33229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color w:val="000000"/>
          <w:lang w:val="en-US"/>
        </w:rPr>
        <w:t>For further information, including images of the rash on different skin types,</w:t>
      </w:r>
      <w:r>
        <w:rPr>
          <w:rFonts w:cs="Arial"/>
          <w:color w:val="000000"/>
          <w:lang w:val="en-US"/>
        </w:rPr>
        <w:t xml:space="preserve"> </w:t>
      </w:r>
      <w:r w:rsidRPr="00A02433">
        <w:rPr>
          <w:rFonts w:cs="Arial"/>
          <w:color w:val="000000"/>
          <w:lang w:val="en-US"/>
        </w:rPr>
        <w:t>see: </w:t>
      </w:r>
      <w:hyperlink r:id="rId11" w:history="1">
        <w:r>
          <w:rPr>
            <w:rStyle w:val="Hyperlink"/>
            <w:rFonts w:cs="Arial"/>
          </w:rPr>
          <w:t>https://www.nhs.uk/conditions/chickenpox/</w:t>
        </w:r>
      </w:hyperlink>
      <w:r w:rsidRPr="00A02433">
        <w:rPr>
          <w:rFonts w:ascii="Segoe UI" w:hAnsi="Segoe UI" w:cs="Segoe UI"/>
          <w:sz w:val="18"/>
          <w:szCs w:val="18"/>
        </w:rPr>
        <w:t xml:space="preserve"> </w:t>
      </w:r>
    </w:p>
    <w:p w14:paraId="729E8F5D" w14:textId="0C772512" w:rsidR="00E33229" w:rsidRDefault="000052B7" w:rsidP="00E33229">
      <w:pPr>
        <w:spacing w:after="60" w:line="240" w:lineRule="auto"/>
        <w:textAlignment w:val="baseline"/>
        <w:rPr>
          <w:rFonts w:asciiTheme="minorBidi" w:hAnsiTheme="minorBidi" w:cstheme="minorBidi"/>
        </w:rPr>
      </w:pPr>
      <w:r w:rsidRPr="00FE3CFE">
        <w:rPr>
          <w:rFonts w:asciiTheme="minorBidi" w:hAnsiTheme="minorBidi" w:cstheme="minorBidi"/>
          <w:noProof/>
        </w:rPr>
        <w:drawing>
          <wp:anchor distT="0" distB="0" distL="114300" distR="114300" simplePos="0" relativeHeight="251659264" behindDoc="0" locked="0" layoutInCell="1" allowOverlap="1" wp14:anchorId="6F0B851A" wp14:editId="1E3C8DC1">
            <wp:simplePos x="0" y="0"/>
            <wp:positionH relativeFrom="column">
              <wp:posOffset>-635</wp:posOffset>
            </wp:positionH>
            <wp:positionV relativeFrom="page">
              <wp:posOffset>9220200</wp:posOffset>
            </wp:positionV>
            <wp:extent cx="847725" cy="847725"/>
            <wp:effectExtent l="0" t="0" r="9525" b="9525"/>
            <wp:wrapSquare wrapText="bothSides"/>
            <wp:docPr id="567089566" name="Picture 567089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895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84ACB" w14:textId="5F564A8E" w:rsidR="00E33229" w:rsidRDefault="00E33229" w:rsidP="00E33229">
      <w:pPr>
        <w:spacing w:line="240" w:lineRule="auto"/>
        <w:rPr>
          <w:rFonts w:eastAsia="Arial" w:cs="Arial"/>
          <w:b/>
          <w:color w:val="007D91"/>
        </w:rPr>
      </w:pPr>
    </w:p>
    <w:p w14:paraId="27A9E719" w14:textId="77777777" w:rsidR="000052B7" w:rsidRDefault="000052B7" w:rsidP="00E33229">
      <w:pPr>
        <w:spacing w:after="15" w:line="276" w:lineRule="auto"/>
        <w:ind w:left="-5" w:hanging="10"/>
        <w:rPr>
          <w:rFonts w:eastAsia="Arial" w:cs="Arial"/>
          <w:b/>
          <w:color w:val="007D91"/>
          <w:sz w:val="32"/>
          <w:szCs w:val="32"/>
        </w:rPr>
      </w:pPr>
    </w:p>
    <w:p w14:paraId="28DA2D35" w14:textId="195D343E" w:rsidR="00E33229" w:rsidRPr="00F503B8" w:rsidRDefault="00E33229" w:rsidP="00E33229">
      <w:pPr>
        <w:spacing w:after="15" w:line="276" w:lineRule="auto"/>
        <w:ind w:left="-5" w:hanging="10"/>
        <w:rPr>
          <w:sz w:val="32"/>
          <w:szCs w:val="32"/>
        </w:rPr>
      </w:pPr>
      <w:r w:rsidRPr="00F503B8">
        <w:rPr>
          <w:rFonts w:eastAsia="Arial" w:cs="Arial"/>
          <w:b/>
          <w:color w:val="007D91"/>
          <w:sz w:val="32"/>
          <w:szCs w:val="32"/>
        </w:rPr>
        <w:lastRenderedPageBreak/>
        <w:t xml:space="preserve">Commonly asked questions </w:t>
      </w:r>
      <w:r w:rsidRPr="00F503B8">
        <w:rPr>
          <w:color w:val="007D91"/>
          <w:sz w:val="32"/>
          <w:szCs w:val="32"/>
        </w:rPr>
        <w:t xml:space="preserve"> </w:t>
      </w:r>
    </w:p>
    <w:p w14:paraId="55050D77" w14:textId="77777777" w:rsidR="00E33229" w:rsidRPr="002C4397" w:rsidRDefault="00E33229" w:rsidP="00E33229">
      <w:pPr>
        <w:spacing w:after="139" w:line="276" w:lineRule="auto"/>
        <w:ind w:left="14"/>
      </w:pPr>
      <w:r w:rsidRPr="002C4397">
        <w:rPr>
          <w:rFonts w:ascii="Times New Roman" w:hAnsi="Times New Roman"/>
          <w:sz w:val="20"/>
        </w:rPr>
        <w:t xml:space="preserve"> </w:t>
      </w:r>
      <w:r w:rsidRPr="002C4397">
        <w:t xml:space="preserve"> </w:t>
      </w:r>
    </w:p>
    <w:p w14:paraId="3DE26573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b/>
          <w:bCs/>
          <w:i/>
          <w:iCs/>
          <w:color w:val="007D91"/>
          <w:lang w:val="en-US"/>
        </w:rPr>
      </w:pPr>
      <w:r w:rsidRPr="007E1E1B">
        <w:rPr>
          <w:rFonts w:eastAsia="Arial" w:cs="Arial"/>
          <w:b/>
          <w:bCs/>
          <w:i/>
          <w:iCs/>
          <w:color w:val="007D91"/>
          <w:lang w:val="en-US"/>
        </w:rPr>
        <w:t>Can you catch chickenpox from someone with shingles?</w:t>
      </w:r>
    </w:p>
    <w:p w14:paraId="315AB0BD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lang w:val="en-US"/>
        </w:rPr>
      </w:pPr>
      <w:r w:rsidRPr="007E1E1B">
        <w:rPr>
          <w:rFonts w:eastAsia="Arial" w:cs="Arial"/>
          <w:lang w:val="en-US"/>
        </w:rPr>
        <w:t xml:space="preserve">If you haven’t had chickenpox or been vaccinated against chickenpox, you can catch it from close contact with the shingles rash. </w:t>
      </w:r>
    </w:p>
    <w:p w14:paraId="7F3B12D4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lang w:val="en-US"/>
        </w:rPr>
      </w:pPr>
    </w:p>
    <w:p w14:paraId="184E5CDC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lang w:val="en-US"/>
        </w:rPr>
      </w:pPr>
      <w:r w:rsidRPr="007E1E1B">
        <w:rPr>
          <w:rFonts w:eastAsia="Arial" w:cs="Arial"/>
          <w:lang w:val="en-US"/>
        </w:rPr>
        <w:t>If you have had chickenpox or been vaccinated, you are very unlikely to catch chickenpox from someone with shingles.</w:t>
      </w:r>
    </w:p>
    <w:p w14:paraId="114D118E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b/>
          <w:bCs/>
          <w:i/>
          <w:iCs/>
          <w:color w:val="007D91"/>
          <w:lang w:val="en-US"/>
        </w:rPr>
      </w:pPr>
    </w:p>
    <w:p w14:paraId="54A73FD0" w14:textId="77777777" w:rsidR="00E33229" w:rsidRPr="007E1E1B" w:rsidRDefault="00E33229" w:rsidP="00E33229">
      <w:pPr>
        <w:spacing w:line="276" w:lineRule="auto"/>
        <w:ind w:left="5" w:right="10"/>
        <w:rPr>
          <w:rFonts w:eastAsia="Arial" w:cs="Arial"/>
          <w:b/>
          <w:bCs/>
          <w:i/>
          <w:iCs/>
          <w:color w:val="007D91"/>
          <w:lang w:val="en-US"/>
        </w:rPr>
      </w:pPr>
      <w:r w:rsidRPr="007E1E1B">
        <w:rPr>
          <w:rFonts w:eastAsia="Arial" w:cs="Arial"/>
          <w:b/>
          <w:bCs/>
          <w:i/>
          <w:iCs/>
          <w:color w:val="007D91"/>
          <w:lang w:val="en-US"/>
        </w:rPr>
        <w:t>Can you catch shingles from someone with chickenpox or shingles?</w:t>
      </w:r>
    </w:p>
    <w:p w14:paraId="2F47F67D" w14:textId="77777777" w:rsidR="00E33229" w:rsidRPr="007E1E1B" w:rsidRDefault="00E33229" w:rsidP="00E33229">
      <w:pPr>
        <w:spacing w:line="276" w:lineRule="auto"/>
        <w:ind w:left="5" w:right="10"/>
      </w:pPr>
      <w:r w:rsidRPr="007E1E1B">
        <w:rPr>
          <w:rFonts w:eastAsia="Arial" w:cs="Arial"/>
          <w:lang w:val="en-US"/>
        </w:rPr>
        <w:t xml:space="preserve">No, you cannot catch shingles from someone with either chickenpox or shingles. Shingles </w:t>
      </w:r>
      <w:proofErr w:type="gramStart"/>
      <w:r w:rsidRPr="007E1E1B">
        <w:rPr>
          <w:rFonts w:eastAsia="Arial" w:cs="Arial"/>
          <w:lang w:val="en-US"/>
        </w:rPr>
        <w:t>is</w:t>
      </w:r>
      <w:proofErr w:type="gramEnd"/>
      <w:r w:rsidRPr="007E1E1B">
        <w:rPr>
          <w:rFonts w:eastAsia="Arial" w:cs="Arial"/>
          <w:lang w:val="en-US"/>
        </w:rPr>
        <w:t xml:space="preserve"> caused by the reactivation of the varicella zoster virus in the body following previous chickenpox infection, which could have happened many years ago.</w:t>
      </w:r>
    </w:p>
    <w:p w14:paraId="76C7F0C6" w14:textId="77777777" w:rsidR="00E33229" w:rsidRPr="002C4397" w:rsidRDefault="00E33229" w:rsidP="00E33229">
      <w:pPr>
        <w:spacing w:after="77" w:line="276" w:lineRule="auto"/>
        <w:ind w:left="14"/>
      </w:pPr>
      <w:r w:rsidRPr="002C4397">
        <w:rPr>
          <w:rFonts w:ascii="Times New Roman" w:hAnsi="Times New Roman"/>
          <w:sz w:val="20"/>
        </w:rPr>
        <w:t xml:space="preserve"> </w:t>
      </w:r>
      <w:r w:rsidRPr="002C4397">
        <w:t xml:space="preserve"> </w:t>
      </w:r>
    </w:p>
    <w:p w14:paraId="6F6CD430" w14:textId="77777777" w:rsidR="00E33229" w:rsidRPr="003134C3" w:rsidRDefault="00E33229" w:rsidP="00E33229">
      <w:pPr>
        <w:spacing w:after="15" w:line="276" w:lineRule="auto"/>
        <w:ind w:left="-5" w:hanging="10"/>
        <w:rPr>
          <w:i/>
          <w:iCs/>
        </w:rPr>
      </w:pPr>
      <w:r w:rsidRPr="003134C3">
        <w:rPr>
          <w:rFonts w:eastAsia="Arial" w:cs="Arial"/>
          <w:b/>
          <w:i/>
          <w:iCs/>
          <w:color w:val="007D91"/>
        </w:rPr>
        <w:t>What should I do if I have contact with someone with chickenpox or shingles?</w:t>
      </w:r>
      <w:r w:rsidRPr="003134C3">
        <w:rPr>
          <w:rFonts w:ascii="Times New Roman" w:hAnsi="Times New Roman"/>
          <w:i/>
          <w:iCs/>
          <w:color w:val="007D91"/>
          <w:sz w:val="20"/>
        </w:rPr>
        <w:t xml:space="preserve">  </w:t>
      </w:r>
      <w:r w:rsidRPr="003134C3">
        <w:rPr>
          <w:rFonts w:eastAsia="Arial" w:cs="Arial"/>
          <w:b/>
          <w:i/>
          <w:iCs/>
          <w:color w:val="007D91"/>
        </w:rPr>
        <w:t xml:space="preserve"> </w:t>
      </w:r>
      <w:r w:rsidRPr="003134C3">
        <w:rPr>
          <w:i/>
          <w:iCs/>
          <w:color w:val="007D91"/>
        </w:rPr>
        <w:t xml:space="preserve"> </w:t>
      </w:r>
    </w:p>
    <w:p w14:paraId="6F9581BA" w14:textId="4FCC244A" w:rsidR="00A62ADB" w:rsidRDefault="00E33229" w:rsidP="00E33229">
      <w:pPr>
        <w:spacing w:line="276" w:lineRule="auto"/>
        <w:ind w:left="5" w:right="10"/>
      </w:pPr>
      <w:r w:rsidRPr="002C4397">
        <w:t xml:space="preserve">90% of adults in the UK are immune to chickenpox; many of these people will have had mild infection and may not even know they have had chickenpox. </w:t>
      </w:r>
      <w:r>
        <w:t xml:space="preserve">People with a weakened immune system should contact their GP or specialist as soon as possible if they have been in contact with someone with chickenpox or shingles. </w:t>
      </w:r>
      <w:r w:rsidRPr="002C4397">
        <w:t xml:space="preserve">Pregnant women should contact their GP as soon as possible if they have been in contact with chickenpox or shingles and have no history of having had </w:t>
      </w:r>
      <w:r>
        <w:t>chickenpox or chickenpox vaccine</w:t>
      </w:r>
      <w:r w:rsidRPr="002C4397">
        <w:t xml:space="preserve">.  </w:t>
      </w:r>
    </w:p>
    <w:sectPr w:rsidR="00A62ADB" w:rsidSect="00E33229">
      <w:footerReference w:type="default" r:id="rId13"/>
      <w:headerReference w:type="first" r:id="rId14"/>
      <w:footerReference w:type="first" r:id="rId15"/>
      <w:pgSz w:w="11906" w:h="16838"/>
      <w:pgMar w:top="1134" w:right="127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C52E" w14:textId="77777777" w:rsidR="008D0C38" w:rsidRDefault="008D0C38" w:rsidP="00E33229">
      <w:pPr>
        <w:spacing w:line="240" w:lineRule="auto"/>
      </w:pPr>
      <w:r>
        <w:separator/>
      </w:r>
    </w:p>
  </w:endnote>
  <w:endnote w:type="continuationSeparator" w:id="0">
    <w:p w14:paraId="72E4979D" w14:textId="77777777" w:rsidR="008D0C38" w:rsidRDefault="008D0C38" w:rsidP="00E332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0BB9" w14:textId="35F23EA6" w:rsidR="00E33229" w:rsidRDefault="00346CDF" w:rsidP="00346CDF">
    <w:pPr>
      <w:pStyle w:val="Header"/>
      <w:tabs>
        <w:tab w:val="clear" w:pos="4513"/>
        <w:tab w:val="clear" w:pos="9026"/>
        <w:tab w:val="left" w:pos="4620"/>
      </w:tabs>
      <w:jc w:val="right"/>
    </w:pPr>
    <w:r>
      <w:t>V01.00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2DF0" w14:textId="64216F0C" w:rsidR="00030D11" w:rsidRDefault="00030D11" w:rsidP="00030D11">
    <w:pPr>
      <w:pStyle w:val="Header"/>
      <w:tabs>
        <w:tab w:val="clear" w:pos="4513"/>
        <w:tab w:val="clear" w:pos="9026"/>
        <w:tab w:val="left" w:pos="4620"/>
      </w:tabs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1ECE" w14:textId="77777777" w:rsidR="008D0C38" w:rsidRDefault="008D0C38" w:rsidP="00E33229">
      <w:pPr>
        <w:spacing w:line="240" w:lineRule="auto"/>
      </w:pPr>
      <w:r>
        <w:separator/>
      </w:r>
    </w:p>
  </w:footnote>
  <w:footnote w:type="continuationSeparator" w:id="0">
    <w:p w14:paraId="74BB8C43" w14:textId="77777777" w:rsidR="008D0C38" w:rsidRDefault="008D0C38" w:rsidP="00E332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A4C8" w14:textId="361B2987" w:rsidR="00E33229" w:rsidRDefault="00346CDF" w:rsidP="00346CDF">
    <w:pPr>
      <w:pStyle w:val="Header"/>
      <w:tabs>
        <w:tab w:val="clear" w:pos="4513"/>
        <w:tab w:val="clear" w:pos="9026"/>
        <w:tab w:val="left" w:pos="462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E73D3"/>
    <w:multiLevelType w:val="multilevel"/>
    <w:tmpl w:val="5EB8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537E1"/>
    <w:multiLevelType w:val="multilevel"/>
    <w:tmpl w:val="D11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67071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66BB4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849AE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B27C9"/>
    <w:multiLevelType w:val="multilevel"/>
    <w:tmpl w:val="F05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25F71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02482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582871">
    <w:abstractNumId w:val="1"/>
  </w:num>
  <w:num w:numId="2" w16cid:durableId="1697072149">
    <w:abstractNumId w:val="5"/>
  </w:num>
  <w:num w:numId="3" w16cid:durableId="216472893">
    <w:abstractNumId w:val="4"/>
  </w:num>
  <w:num w:numId="4" w16cid:durableId="1377463830">
    <w:abstractNumId w:val="0"/>
  </w:num>
  <w:num w:numId="5" w16cid:durableId="456534681">
    <w:abstractNumId w:val="3"/>
  </w:num>
  <w:num w:numId="6" w16cid:durableId="1269385966">
    <w:abstractNumId w:val="6"/>
  </w:num>
  <w:num w:numId="7" w16cid:durableId="1992783869">
    <w:abstractNumId w:val="2"/>
  </w:num>
  <w:num w:numId="8" w16cid:durableId="1367440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29"/>
    <w:rsid w:val="000052B7"/>
    <w:rsid w:val="00030D11"/>
    <w:rsid w:val="00085598"/>
    <w:rsid w:val="000D6FC2"/>
    <w:rsid w:val="00240922"/>
    <w:rsid w:val="002D7CF3"/>
    <w:rsid w:val="00346CDF"/>
    <w:rsid w:val="00451170"/>
    <w:rsid w:val="004C333F"/>
    <w:rsid w:val="00554179"/>
    <w:rsid w:val="008D0C38"/>
    <w:rsid w:val="00A62ADB"/>
    <w:rsid w:val="00D40027"/>
    <w:rsid w:val="00E26702"/>
    <w:rsid w:val="00E33229"/>
    <w:rsid w:val="00E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4FA3"/>
  <w15:chartTrackingRefBased/>
  <w15:docId w15:val="{2B72027D-D9D9-4D68-BD28-10B02318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E33229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2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2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2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22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22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22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22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2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2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2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2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2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2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2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2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2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2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2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2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E33229"/>
    <w:rPr>
      <w:color w:val="0F4761" w:themeColor="accent1" w:themeShade="B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3229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33229"/>
    <w:rPr>
      <w:rFonts w:eastAsia="Arial" w:cs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322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229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322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229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conditions/chickenpox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7BF3F037-F24C-43AF-B8F5-731520F692BC}"/>
</file>

<file path=customXml/itemProps2.xml><?xml version="1.0" encoding="utf-8"?>
<ds:datastoreItem xmlns:ds="http://schemas.openxmlformats.org/officeDocument/2006/customXml" ds:itemID="{25BD3901-998A-4C82-9586-8C089C535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74B85-3ADD-46D6-9072-40E497B83B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6</cp:revision>
  <dcterms:created xsi:type="dcterms:W3CDTF">2026-08-20T15:36:00Z</dcterms:created>
  <dcterms:modified xsi:type="dcterms:W3CDTF">2026-08-21T08:48:00Z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